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76" w:rsidRDefault="004F1376" w:rsidP="004F1376">
      <w:pPr>
        <w:pStyle w:val="2"/>
        <w:jc w:val="center"/>
        <w:rPr>
          <w:rFonts w:ascii="Times New Roman" w:hAnsi="Times New Roman" w:cs="Times New Roman"/>
          <w:lang w:val="kk-KZ"/>
        </w:rPr>
      </w:pPr>
      <w:bookmarkStart w:id="0" w:name="_Toc391468297"/>
      <w:bookmarkStart w:id="1" w:name="_Toc406683219"/>
      <w:r w:rsidRPr="00C36CAA">
        <w:rPr>
          <w:rFonts w:ascii="Times New Roman" w:hAnsi="Times New Roman" w:cs="Times New Roman"/>
          <w:lang w:val="kk-KZ"/>
        </w:rPr>
        <w:t>Қарасаз орта мектебінің жанындағы Ж.Өтеевтің атаулы халық педагогикасы бағытындағы мектебі</w:t>
      </w:r>
      <w:bookmarkEnd w:id="1"/>
    </w:p>
    <w:p w:rsidR="004F1376" w:rsidRPr="00FF41C6" w:rsidRDefault="004F1376" w:rsidP="004F1376">
      <w:pPr>
        <w:jc w:val="center"/>
        <w:rPr>
          <w:sz w:val="28"/>
          <w:szCs w:val="28"/>
          <w:lang w:val="kk-KZ"/>
        </w:rPr>
      </w:pPr>
      <w:bookmarkStart w:id="2" w:name="_GoBack"/>
      <w:r w:rsidRPr="00FF41C6">
        <w:rPr>
          <w:sz w:val="28"/>
          <w:szCs w:val="28"/>
          <w:lang w:val="kk-KZ"/>
        </w:rPr>
        <w:t xml:space="preserve">«Алтын көмбе» </w:t>
      </w:r>
      <w:bookmarkEnd w:id="2"/>
      <w:r w:rsidRPr="00FF41C6">
        <w:rPr>
          <w:sz w:val="28"/>
          <w:szCs w:val="28"/>
          <w:lang w:val="kk-KZ"/>
        </w:rPr>
        <w:t>бағдарламасы</w:t>
      </w:r>
    </w:p>
    <w:bookmarkEnd w:id="0"/>
    <w:p w:rsidR="004F1376" w:rsidRPr="00542988" w:rsidRDefault="004F1376" w:rsidP="004F1376">
      <w:pPr>
        <w:ind w:firstLine="567"/>
        <w:rPr>
          <w:lang w:val="kk-KZ"/>
        </w:rPr>
      </w:pPr>
    </w:p>
    <w:p w:rsidR="004F1376" w:rsidRPr="00FF41C6" w:rsidRDefault="004F1376" w:rsidP="004F1376">
      <w:pPr>
        <w:tabs>
          <w:tab w:val="left" w:pos="851"/>
        </w:tabs>
        <w:ind w:firstLine="567"/>
        <w:jc w:val="both"/>
        <w:rPr>
          <w:i/>
          <w:sz w:val="28"/>
          <w:szCs w:val="28"/>
          <w:lang w:val="kk-KZ"/>
        </w:rPr>
      </w:pPr>
      <w:r w:rsidRPr="00FF41C6">
        <w:rPr>
          <w:i/>
          <w:sz w:val="28"/>
          <w:szCs w:val="28"/>
          <w:lang w:val="kk-KZ"/>
        </w:rPr>
        <w:t>Атаулы мектеп негізінен оқушыларға, ұстаздарға, ата-аналарға, жалпақ жұртқа қайта құру заманына сай сан ғасырлар бойығы тәжірибесімен жинақталып, қордаланып келген мол мұраны әлетке жаратуға, пайдалануға қызмет етеді.</w:t>
      </w:r>
    </w:p>
    <w:p w:rsidR="004F1376" w:rsidRDefault="004F1376" w:rsidP="004F1376">
      <w:pPr>
        <w:pStyle w:val="a5"/>
        <w:spacing w:before="0" w:beforeAutospacing="0" w:after="0" w:afterAutospacing="0"/>
        <w:ind w:firstLine="567"/>
        <w:jc w:val="both"/>
        <w:rPr>
          <w:sz w:val="28"/>
          <w:szCs w:val="28"/>
          <w:lang w:val="kk-KZ"/>
        </w:rPr>
      </w:pPr>
      <w:r w:rsidRPr="00FF41C6">
        <w:rPr>
          <w:sz w:val="28"/>
          <w:szCs w:val="28"/>
          <w:lang w:val="kk-KZ"/>
        </w:rPr>
        <w:t xml:space="preserve">Қазақ халқының қасиетті ұлтын, </w:t>
      </w:r>
      <w:r>
        <w:rPr>
          <w:sz w:val="28"/>
          <w:szCs w:val="28"/>
          <w:lang w:val="kk-KZ"/>
        </w:rPr>
        <w:t xml:space="preserve"> </w:t>
      </w:r>
      <w:r w:rsidRPr="00FF41C6">
        <w:rPr>
          <w:sz w:val="28"/>
          <w:szCs w:val="28"/>
          <w:lang w:val="kk-KZ"/>
        </w:rPr>
        <w:t>философ ұлыстың тәрбие саласындағы небір інжу-маржандары тағылымдары отарлау саясаты барысында, саяси әкімшілік кезеңдерінде жалған ұран, жадағай айғай тұсында мүлде азғындады, жоғалып та тоналып</w:t>
      </w:r>
      <w:r>
        <w:rPr>
          <w:sz w:val="28"/>
          <w:szCs w:val="28"/>
          <w:lang w:val="kk-KZ"/>
        </w:rPr>
        <w:t xml:space="preserve"> </w:t>
      </w:r>
      <w:r w:rsidRPr="00FF41C6">
        <w:rPr>
          <w:sz w:val="28"/>
          <w:szCs w:val="28"/>
          <w:lang w:val="kk-KZ"/>
        </w:rPr>
        <w:t xml:space="preserve">та бітті. Ежелгі халық педагогикасы жарамсыз деп танылып, күл – қоқыстай күреліп тасталынды. </w:t>
      </w:r>
    </w:p>
    <w:p w:rsidR="004F1376" w:rsidRPr="00FF41C6" w:rsidRDefault="004F1376" w:rsidP="004F1376">
      <w:pPr>
        <w:pStyle w:val="a5"/>
        <w:spacing w:before="0" w:beforeAutospacing="0" w:after="0" w:afterAutospacing="0"/>
        <w:ind w:firstLine="567"/>
        <w:jc w:val="both"/>
        <w:rPr>
          <w:sz w:val="28"/>
          <w:szCs w:val="28"/>
          <w:lang w:val="kk-KZ"/>
        </w:rPr>
      </w:pPr>
      <w:r w:rsidRPr="00FF41C6">
        <w:rPr>
          <w:sz w:val="28"/>
          <w:szCs w:val="28"/>
          <w:lang w:val="kk-KZ"/>
        </w:rPr>
        <w:t>Бірақ ол өзінің естелігімен, өміршеңдігімен қара нардай қайсарлығымен бойымызда сақталып, ойымызға оралып, қазақ қанымызды түйіршік түрінде белокты денелердей өмір сүріп, әл беріп нәр беріп жатыр. Сондықтан оны жандандыру «Ештен кеш жақсы» дегендей қайта қолға алу, түрлендіріп өскелен өмір талабына үйлесімділіерін әлетке жарату – азбас адамдық болып табылмақ. Ол үшін халық педагогикасының тиімді тәсілдерін оқу-тәрбие жұмысына шебер жымжастырып, ұтқыр ұластыру ләзім. Сондықтан атаулы мектептің міндеті мен мұраты нақты мына мәселелерді шешуге, оның уәдесінен шығуға қызмет етеді.</w:t>
      </w:r>
    </w:p>
    <w:p w:rsidR="004F1376" w:rsidRPr="00FF41C6" w:rsidRDefault="004F1376" w:rsidP="004F1376">
      <w:pPr>
        <w:pStyle w:val="a5"/>
        <w:spacing w:before="0" w:beforeAutospacing="0" w:after="0" w:afterAutospacing="0"/>
        <w:ind w:firstLine="567"/>
        <w:jc w:val="both"/>
        <w:rPr>
          <w:rFonts w:eastAsia="Calibri"/>
          <w:sz w:val="28"/>
          <w:szCs w:val="28"/>
          <w:lang w:val="kk-KZ" w:eastAsia="en-US"/>
        </w:rPr>
      </w:pPr>
      <w:r w:rsidRPr="00FF41C6">
        <w:rPr>
          <w:rFonts w:eastAsia="Calibri"/>
          <w:bCs/>
          <w:sz w:val="28"/>
          <w:szCs w:val="28"/>
          <w:lang w:val="kk-KZ" w:eastAsia="en-US"/>
        </w:rPr>
        <w:t>Халықтық педагогикадан білім беру, дәрістер өткізу, лекциялар оқу, курстар ұйымдастыру,</w:t>
      </w:r>
      <w:r>
        <w:rPr>
          <w:rFonts w:eastAsia="Calibri"/>
          <w:bCs/>
          <w:sz w:val="28"/>
          <w:szCs w:val="28"/>
          <w:lang w:val="kk-KZ" w:eastAsia="en-US"/>
        </w:rPr>
        <w:t xml:space="preserve"> </w:t>
      </w:r>
      <w:r w:rsidRPr="00FF41C6">
        <w:rPr>
          <w:rFonts w:eastAsia="Calibri"/>
          <w:bCs/>
          <w:sz w:val="28"/>
          <w:szCs w:val="28"/>
          <w:lang w:val="kk-KZ" w:eastAsia="en-US"/>
        </w:rPr>
        <w:t>халық педагогикасы оқулығын жасаушыларға негіздер қалау.</w:t>
      </w:r>
    </w:p>
    <w:p w:rsidR="004F1376" w:rsidRPr="00FF41C6" w:rsidRDefault="004F1376" w:rsidP="004F1376">
      <w:pPr>
        <w:pStyle w:val="a5"/>
        <w:spacing w:before="0" w:beforeAutospacing="0" w:after="0" w:afterAutospacing="0"/>
        <w:ind w:firstLine="567"/>
        <w:jc w:val="both"/>
        <w:rPr>
          <w:rFonts w:eastAsia="Calibri"/>
          <w:sz w:val="28"/>
          <w:szCs w:val="28"/>
          <w:lang w:val="kk-KZ"/>
        </w:rPr>
      </w:pPr>
      <w:r w:rsidRPr="00FF41C6">
        <w:rPr>
          <w:rFonts w:eastAsia="Calibri"/>
          <w:sz w:val="28"/>
          <w:szCs w:val="28"/>
          <w:lang w:val="kk-KZ" w:eastAsia="en-US"/>
        </w:rPr>
        <w:t xml:space="preserve">Халық педагогикасының арналары мен салаларын танып, біліуге, үйрету.  Оның объектілеріне не </w:t>
      </w:r>
      <w:r w:rsidRPr="00FF41C6">
        <w:rPr>
          <w:rFonts w:eastAsia="Calibri"/>
          <w:sz w:val="28"/>
          <w:szCs w:val="28"/>
          <w:lang w:val="kk-KZ"/>
        </w:rPr>
        <w:t>жататындығын көз жеткізу.</w:t>
      </w:r>
    </w:p>
    <w:p w:rsidR="004F1376" w:rsidRPr="00FF41C6" w:rsidRDefault="004F1376" w:rsidP="004F1376">
      <w:pPr>
        <w:pStyle w:val="a5"/>
        <w:spacing w:before="0" w:beforeAutospacing="0" w:after="0" w:afterAutospacing="0"/>
        <w:ind w:firstLine="567"/>
        <w:jc w:val="both"/>
        <w:rPr>
          <w:rFonts w:eastAsia="Calibri"/>
          <w:sz w:val="28"/>
          <w:szCs w:val="28"/>
          <w:lang w:val="kk-KZ"/>
        </w:rPr>
      </w:pPr>
      <w:r w:rsidRPr="00FF41C6">
        <w:rPr>
          <w:rFonts w:eastAsia="Calibri"/>
          <w:sz w:val="28"/>
          <w:szCs w:val="28"/>
          <w:lang w:val="kk-KZ"/>
        </w:rPr>
        <w:t>Адамдардың, қоғам мүшелерінің, жас жеткіншектің ой санасын жақсарту. Адам санасын жақсарту. Адамгершілік ізгілік рұқтарын себу.</w:t>
      </w:r>
    </w:p>
    <w:p w:rsidR="004F1376" w:rsidRPr="00FF41C6" w:rsidRDefault="004F1376" w:rsidP="004F1376">
      <w:pPr>
        <w:pStyle w:val="a5"/>
        <w:spacing w:before="0" w:beforeAutospacing="0" w:after="0" w:afterAutospacing="0"/>
        <w:ind w:firstLine="567"/>
        <w:jc w:val="both"/>
        <w:rPr>
          <w:rFonts w:eastAsia="Calibri"/>
          <w:sz w:val="28"/>
          <w:szCs w:val="28"/>
          <w:lang w:val="kk-KZ"/>
        </w:rPr>
      </w:pPr>
      <w:r w:rsidRPr="00FF41C6">
        <w:rPr>
          <w:rFonts w:eastAsia="Calibri"/>
          <w:sz w:val="28"/>
          <w:szCs w:val="28"/>
          <w:lang w:val="kk-KZ"/>
        </w:rPr>
        <w:t>Әр пән жемісін өз мамандықтары мүмкіндігі мен ерекшелігіне сәйкес халық педагогикасын пайдалануына жол ашу, ой түрткі болу.</w:t>
      </w:r>
    </w:p>
    <w:p w:rsidR="004F1376" w:rsidRPr="00FF41C6" w:rsidRDefault="004F1376" w:rsidP="004F1376">
      <w:pPr>
        <w:pStyle w:val="a5"/>
        <w:spacing w:before="0" w:beforeAutospacing="0" w:after="0" w:afterAutospacing="0"/>
        <w:ind w:firstLine="567"/>
        <w:jc w:val="both"/>
        <w:rPr>
          <w:rFonts w:eastAsia="Calibri"/>
          <w:sz w:val="28"/>
          <w:szCs w:val="28"/>
          <w:lang w:val="kk-KZ"/>
        </w:rPr>
      </w:pPr>
      <w:r w:rsidRPr="00FF41C6">
        <w:rPr>
          <w:rFonts w:eastAsia="Calibri"/>
          <w:sz w:val="28"/>
          <w:szCs w:val="28"/>
          <w:lang w:val="kk-KZ"/>
        </w:rPr>
        <w:t>Аудан, мектеп өміріне сәйкес халық педагогикасын қолданудың тиімді тәсілдері мен жоспарлануына жол ашу.</w:t>
      </w:r>
    </w:p>
    <w:p w:rsidR="004F1376" w:rsidRPr="0032364F" w:rsidRDefault="004F1376" w:rsidP="004F1376">
      <w:pPr>
        <w:pStyle w:val="a5"/>
        <w:spacing w:before="0" w:beforeAutospacing="0" w:after="0" w:afterAutospacing="0"/>
        <w:ind w:firstLine="567"/>
        <w:jc w:val="both"/>
        <w:rPr>
          <w:rFonts w:eastAsia="Calibri"/>
          <w:sz w:val="28"/>
          <w:szCs w:val="28"/>
          <w:lang w:val="kk-KZ"/>
        </w:rPr>
      </w:pPr>
      <w:r w:rsidRPr="00FF41C6">
        <w:rPr>
          <w:rFonts w:eastAsia="Calibri"/>
          <w:sz w:val="28"/>
          <w:szCs w:val="28"/>
          <w:lang w:val="kk-KZ"/>
        </w:rPr>
        <w:t>Осы жұмыстарды ғылыми негізде басқаруда, жүргізуде творчестволық топ құра отырып</w:t>
      </w:r>
      <w:r w:rsidRPr="0032364F">
        <w:rPr>
          <w:rFonts w:eastAsia="Calibri"/>
          <w:sz w:val="28"/>
          <w:szCs w:val="28"/>
          <w:lang w:val="kk-KZ"/>
        </w:rPr>
        <w:t xml:space="preserve"> жақсы нәтижелерге қол жеткізу.</w:t>
      </w:r>
    </w:p>
    <w:p w:rsidR="004F1376" w:rsidRPr="0032364F" w:rsidRDefault="004F1376" w:rsidP="004F1376">
      <w:pPr>
        <w:pStyle w:val="a5"/>
        <w:spacing w:before="0" w:beforeAutospacing="0" w:after="0" w:afterAutospacing="0"/>
        <w:ind w:firstLine="567"/>
        <w:jc w:val="both"/>
        <w:rPr>
          <w:rFonts w:eastAsia="Calibri"/>
          <w:sz w:val="28"/>
          <w:szCs w:val="28"/>
          <w:lang w:val="kk-KZ"/>
        </w:rPr>
      </w:pPr>
      <w:r w:rsidRPr="0032364F">
        <w:rPr>
          <w:rFonts w:eastAsia="Calibri"/>
          <w:sz w:val="28"/>
          <w:szCs w:val="28"/>
          <w:lang w:val="kk-KZ"/>
        </w:rPr>
        <w:t xml:space="preserve">Әр мектептегі, әр мұғалімдегі озық тәжірибеге үлкен ілтипатпен қарап, </w:t>
      </w:r>
      <w:r>
        <w:rPr>
          <w:rFonts w:eastAsia="Calibri"/>
          <w:sz w:val="28"/>
          <w:szCs w:val="28"/>
          <w:lang w:val="kk-KZ"/>
        </w:rPr>
        <w:t>ұжымдық</w:t>
      </w:r>
      <w:r w:rsidRPr="0032364F">
        <w:rPr>
          <w:rFonts w:eastAsia="Calibri"/>
          <w:sz w:val="28"/>
          <w:szCs w:val="28"/>
          <w:lang w:val="kk-KZ"/>
        </w:rPr>
        <w:t xml:space="preserve"> қолдау дәрежесіне көтерілу.</w:t>
      </w:r>
    </w:p>
    <w:p w:rsidR="004F1376" w:rsidRPr="0032364F" w:rsidRDefault="004F1376" w:rsidP="004F1376">
      <w:pPr>
        <w:pStyle w:val="a5"/>
        <w:spacing w:before="0" w:beforeAutospacing="0" w:after="0" w:afterAutospacing="0"/>
        <w:ind w:firstLine="567"/>
        <w:jc w:val="both"/>
        <w:rPr>
          <w:rFonts w:eastAsia="Calibri"/>
          <w:sz w:val="28"/>
          <w:szCs w:val="28"/>
          <w:lang w:val="kk-KZ"/>
        </w:rPr>
      </w:pPr>
      <w:r w:rsidRPr="0032364F">
        <w:rPr>
          <w:rFonts w:eastAsia="Calibri"/>
          <w:sz w:val="28"/>
          <w:szCs w:val="28"/>
          <w:lang w:val="kk-KZ"/>
        </w:rPr>
        <w:t>Халықтық ұлттық мерекелер мен ұлттық өнер тармақтарын кең өрістету. Оның жас ұрпақ бойына қалыптасуына, үйренуіне ұйтқы болу.</w:t>
      </w:r>
    </w:p>
    <w:p w:rsidR="004F1376" w:rsidRPr="0032364F" w:rsidRDefault="004F1376" w:rsidP="004F1376">
      <w:pPr>
        <w:pStyle w:val="a5"/>
        <w:spacing w:before="0" w:beforeAutospacing="0" w:after="0" w:afterAutospacing="0"/>
        <w:ind w:firstLine="567"/>
        <w:jc w:val="both"/>
        <w:rPr>
          <w:rFonts w:eastAsia="Calibri"/>
          <w:sz w:val="28"/>
          <w:szCs w:val="28"/>
          <w:lang w:val="kk-KZ"/>
        </w:rPr>
      </w:pPr>
      <w:r w:rsidRPr="0032364F">
        <w:rPr>
          <w:rFonts w:eastAsia="Calibri"/>
          <w:sz w:val="28"/>
          <w:szCs w:val="28"/>
          <w:lang w:val="kk-KZ"/>
        </w:rPr>
        <w:t>Қазақ тілі беделі мәртебесі өсуіне күш салу.</w:t>
      </w:r>
    </w:p>
    <w:p w:rsidR="004F1376" w:rsidRPr="0032364F" w:rsidRDefault="004F1376" w:rsidP="004F1376">
      <w:pPr>
        <w:pStyle w:val="a5"/>
        <w:spacing w:before="0" w:beforeAutospacing="0" w:after="0" w:afterAutospacing="0"/>
        <w:ind w:firstLine="567"/>
        <w:jc w:val="both"/>
        <w:rPr>
          <w:rFonts w:eastAsia="Calibri"/>
          <w:sz w:val="28"/>
          <w:szCs w:val="28"/>
          <w:lang w:val="kk-KZ"/>
        </w:rPr>
      </w:pPr>
      <w:r w:rsidRPr="0032364F">
        <w:rPr>
          <w:rFonts w:eastAsia="Calibri"/>
          <w:sz w:val="28"/>
          <w:szCs w:val="28"/>
          <w:lang w:val="kk-KZ"/>
        </w:rPr>
        <w:t>Халық бойындағы асыл мұра, қазыналарды игеруге, ұмытылған салт-дәстүрлерді жаңғырту халық педагогикасын ғылыми түрде зерттеуге қадамдар жасау.</w:t>
      </w:r>
    </w:p>
    <w:p w:rsidR="004F1376" w:rsidRPr="0032364F" w:rsidRDefault="004F1376" w:rsidP="004F1376">
      <w:pPr>
        <w:pStyle w:val="a5"/>
        <w:spacing w:before="0" w:beforeAutospacing="0" w:after="0" w:afterAutospacing="0"/>
        <w:ind w:firstLine="567"/>
        <w:jc w:val="both"/>
        <w:rPr>
          <w:rFonts w:eastAsia="Calibri"/>
          <w:sz w:val="28"/>
          <w:szCs w:val="28"/>
          <w:lang w:val="kk-KZ"/>
        </w:rPr>
      </w:pPr>
      <w:r w:rsidRPr="0032364F">
        <w:rPr>
          <w:rFonts w:eastAsia="Calibri"/>
          <w:sz w:val="28"/>
          <w:szCs w:val="28"/>
          <w:lang w:val="kk-KZ"/>
        </w:rPr>
        <w:lastRenderedPageBreak/>
        <w:t xml:space="preserve">Орталығы </w:t>
      </w:r>
      <w:r>
        <w:rPr>
          <w:rFonts w:eastAsia="Calibri"/>
          <w:sz w:val="28"/>
          <w:szCs w:val="28"/>
          <w:lang w:val="kk-KZ"/>
        </w:rPr>
        <w:t>Қарасаз</w:t>
      </w:r>
      <w:r w:rsidRPr="0032364F">
        <w:rPr>
          <w:rFonts w:eastAsia="Calibri"/>
          <w:sz w:val="28"/>
          <w:szCs w:val="28"/>
          <w:lang w:val="kk-KZ"/>
        </w:rPr>
        <w:t xml:space="preserve"> мектебі ой болып отырған «Алтын көмбе» халық педагогикасын Райымбек ауданы оқу ағарту мен идеялогия саласының жемісті еңбегін қамтамасыз етіп, абыройын асыратын облыс, республика көлеміндегі атаулы мектеп дәрежесіне жеткізу.</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p>
    <w:p w:rsidR="004F1376" w:rsidRDefault="004F1376" w:rsidP="004F1376">
      <w:pPr>
        <w:pStyle w:val="a5"/>
        <w:tabs>
          <w:tab w:val="left" w:pos="851"/>
        </w:tabs>
        <w:spacing w:before="0"/>
        <w:ind w:firstLine="567"/>
        <w:contextualSpacing/>
        <w:jc w:val="both"/>
        <w:rPr>
          <w:rFonts w:eastAsia="Calibri"/>
          <w:b/>
          <w:bCs/>
          <w:sz w:val="28"/>
          <w:szCs w:val="28"/>
          <w:lang w:val="kk-KZ" w:eastAsia="en-US"/>
        </w:rPr>
      </w:pPr>
      <w:r w:rsidRPr="003A105C">
        <w:rPr>
          <w:rFonts w:eastAsia="Calibri"/>
          <w:b/>
          <w:bCs/>
          <w:sz w:val="28"/>
          <w:szCs w:val="28"/>
          <w:lang w:val="kk-KZ" w:eastAsia="en-US"/>
        </w:rPr>
        <w:t>Халық педагогикасының кең көлемде насихаттау шаралары</w:t>
      </w:r>
    </w:p>
    <w:p w:rsidR="004F1376" w:rsidRPr="003A105C" w:rsidRDefault="004F1376" w:rsidP="004F1376">
      <w:pPr>
        <w:pStyle w:val="a5"/>
        <w:tabs>
          <w:tab w:val="left" w:pos="851"/>
        </w:tabs>
        <w:spacing w:before="0"/>
        <w:ind w:firstLine="567"/>
        <w:contextualSpacing/>
        <w:jc w:val="both"/>
        <w:rPr>
          <w:rFonts w:eastAsia="Calibri"/>
          <w:b/>
          <w:bCs/>
          <w:sz w:val="28"/>
          <w:szCs w:val="28"/>
          <w:lang w:val="kk-KZ" w:eastAsia="en-US"/>
        </w:rPr>
      </w:pPr>
    </w:p>
    <w:p w:rsidR="004F1376" w:rsidRPr="003A105C" w:rsidRDefault="004F1376" w:rsidP="004F1376">
      <w:pPr>
        <w:pStyle w:val="a5"/>
        <w:keepNext/>
        <w:numPr>
          <w:ilvl w:val="0"/>
          <w:numId w:val="2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Плакат, озат тәжірибе етіп шығару.</w:t>
      </w:r>
    </w:p>
    <w:p w:rsidR="004F1376" w:rsidRPr="003A105C" w:rsidRDefault="004F1376" w:rsidP="004F1376">
      <w:pPr>
        <w:pStyle w:val="a5"/>
        <w:keepNext/>
        <w:numPr>
          <w:ilvl w:val="0"/>
          <w:numId w:val="2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 xml:space="preserve">Аудандық «Советтік шекара» газетіне. </w:t>
      </w:r>
    </w:p>
    <w:p w:rsidR="004F1376" w:rsidRPr="003A105C" w:rsidRDefault="004F1376" w:rsidP="004F1376">
      <w:pPr>
        <w:tabs>
          <w:tab w:val="left" w:pos="851"/>
        </w:tabs>
        <w:ind w:firstLine="567"/>
        <w:jc w:val="both"/>
        <w:rPr>
          <w:color w:val="000000"/>
          <w:sz w:val="28"/>
          <w:szCs w:val="28"/>
          <w:lang w:val="kk-KZ"/>
        </w:rPr>
      </w:pPr>
      <w:r w:rsidRPr="003A105C">
        <w:rPr>
          <w:sz w:val="28"/>
          <w:szCs w:val="28"/>
          <w:lang w:val="kk-KZ"/>
        </w:rPr>
        <w:t>«Қазына көзі –халық  педагогикасын үйренейік» рубрикасын ашу, материалдар әзірлеу.</w:t>
      </w:r>
    </w:p>
    <w:p w:rsidR="004F1376" w:rsidRPr="003A105C" w:rsidRDefault="004F1376" w:rsidP="004F1376">
      <w:pPr>
        <w:pStyle w:val="a5"/>
        <w:keepNext/>
        <w:numPr>
          <w:ilvl w:val="0"/>
          <w:numId w:val="25"/>
        </w:numPr>
        <w:tabs>
          <w:tab w:val="left" w:pos="851"/>
        </w:tabs>
        <w:spacing w:before="0" w:beforeAutospacing="0" w:after="0" w:afterAutospacing="0"/>
        <w:ind w:left="0" w:firstLine="567"/>
        <w:contextualSpacing/>
        <w:jc w:val="both"/>
        <w:rPr>
          <w:rFonts w:eastAsia="Calibri"/>
          <w:sz w:val="28"/>
          <w:szCs w:val="28"/>
          <w:lang w:val="kk-KZ" w:eastAsia="en-US"/>
        </w:rPr>
      </w:pPr>
      <w:r w:rsidRPr="003A105C">
        <w:rPr>
          <w:rFonts w:eastAsia="Calibri"/>
          <w:bCs/>
          <w:sz w:val="28"/>
          <w:szCs w:val="28"/>
          <w:lang w:val="kk-KZ" w:eastAsia="en-US"/>
        </w:rPr>
        <w:t>Аттестация мен жыл қорытындысында халық педагогикасының еңбектенген жеке класс жетекшілер мен мұғалімдерді тұтас коллективті мадақтау мен марапаттау.</w:t>
      </w:r>
    </w:p>
    <w:p w:rsidR="004F1376" w:rsidRPr="003A105C" w:rsidRDefault="004F1376" w:rsidP="004F1376">
      <w:pPr>
        <w:pStyle w:val="a5"/>
        <w:keepNext/>
        <w:numPr>
          <w:ilvl w:val="0"/>
          <w:numId w:val="2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Халық педагогикасы тақырыбын ынталандыратын, ұлғайтатын конкурстар мен бәйгелер белгілеу және оны ұйымдастыру.</w:t>
      </w:r>
    </w:p>
    <w:p w:rsidR="004F1376" w:rsidRPr="003A105C" w:rsidRDefault="004F1376" w:rsidP="004F1376">
      <w:pPr>
        <w:pStyle w:val="a5"/>
        <w:keepNext/>
        <w:numPr>
          <w:ilvl w:val="0"/>
          <w:numId w:val="2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Ж. Өтеев атындағы халық педагогикасы атаулы мектебінің әр жылғы отырыстарын насихаттап аудандық, облыстық газеттерге материалдар беріп отыру.</w:t>
      </w:r>
    </w:p>
    <w:p w:rsidR="004F1376" w:rsidRDefault="004F1376" w:rsidP="004F1376">
      <w:pPr>
        <w:pStyle w:val="a5"/>
        <w:tabs>
          <w:tab w:val="left" w:pos="851"/>
        </w:tabs>
        <w:spacing w:before="0"/>
        <w:ind w:firstLine="567"/>
        <w:contextualSpacing/>
        <w:jc w:val="right"/>
        <w:rPr>
          <w:rFonts w:eastAsia="Calibri"/>
          <w:bCs/>
          <w:sz w:val="28"/>
          <w:szCs w:val="28"/>
          <w:lang w:val="kk-KZ" w:eastAsia="en-US"/>
        </w:rPr>
      </w:pPr>
    </w:p>
    <w:p w:rsidR="004F1376" w:rsidRDefault="004F1376" w:rsidP="004F1376">
      <w:pPr>
        <w:pStyle w:val="a5"/>
        <w:tabs>
          <w:tab w:val="left" w:pos="851"/>
        </w:tabs>
        <w:spacing w:before="0"/>
        <w:ind w:firstLine="567"/>
        <w:contextualSpacing/>
        <w:jc w:val="right"/>
        <w:rPr>
          <w:rFonts w:eastAsia="Calibri"/>
          <w:bCs/>
          <w:sz w:val="28"/>
          <w:szCs w:val="28"/>
          <w:lang w:val="kk-KZ" w:eastAsia="en-US"/>
        </w:rPr>
      </w:pPr>
      <w:r w:rsidRPr="003A105C">
        <w:rPr>
          <w:rFonts w:eastAsia="Calibri"/>
          <w:bCs/>
          <w:sz w:val="28"/>
          <w:szCs w:val="28"/>
          <w:lang w:val="kk-KZ" w:eastAsia="en-US"/>
        </w:rPr>
        <w:t>Қосымша – 2</w:t>
      </w:r>
    </w:p>
    <w:p w:rsidR="004F1376" w:rsidRPr="003A105C" w:rsidRDefault="004F1376" w:rsidP="004F1376">
      <w:pPr>
        <w:pStyle w:val="a5"/>
        <w:tabs>
          <w:tab w:val="left" w:pos="851"/>
        </w:tabs>
        <w:spacing w:before="0"/>
        <w:ind w:firstLine="567"/>
        <w:contextualSpacing/>
        <w:jc w:val="right"/>
        <w:rPr>
          <w:rFonts w:eastAsia="Calibri"/>
          <w:bCs/>
          <w:sz w:val="28"/>
          <w:szCs w:val="28"/>
          <w:lang w:val="kk-KZ" w:eastAsia="en-US"/>
        </w:rPr>
      </w:pPr>
    </w:p>
    <w:p w:rsidR="004F1376" w:rsidRDefault="004F1376" w:rsidP="004F1376">
      <w:pPr>
        <w:pStyle w:val="a5"/>
        <w:tabs>
          <w:tab w:val="left" w:pos="851"/>
        </w:tabs>
        <w:spacing w:before="0"/>
        <w:ind w:firstLine="567"/>
        <w:contextualSpacing/>
        <w:jc w:val="center"/>
        <w:rPr>
          <w:rFonts w:eastAsia="Calibri"/>
          <w:b/>
          <w:bCs/>
          <w:sz w:val="28"/>
          <w:szCs w:val="28"/>
          <w:lang w:val="kk-KZ" w:eastAsia="en-US"/>
        </w:rPr>
      </w:pPr>
      <w:r w:rsidRPr="003A105C">
        <w:rPr>
          <w:rFonts w:eastAsia="Calibri"/>
          <w:b/>
          <w:bCs/>
          <w:sz w:val="28"/>
          <w:szCs w:val="28"/>
          <w:lang w:val="kk-KZ" w:eastAsia="en-US"/>
        </w:rPr>
        <w:t>Ж.Өтеев атаулы халықтық педагогика мектебінің екі жылдық жұмыс жоспары</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І-мәжіліс.</w:t>
      </w:r>
    </w:p>
    <w:p w:rsidR="004F1376" w:rsidRPr="003A105C" w:rsidRDefault="004F1376" w:rsidP="004F1376">
      <w:pPr>
        <w:pStyle w:val="a5"/>
        <w:keepNext/>
        <w:numPr>
          <w:ilvl w:val="0"/>
          <w:numId w:val="26"/>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Атаулы мектептің ашылуын, ұйымдастыру жұмыстары.</w:t>
      </w:r>
    </w:p>
    <w:p w:rsidR="004F1376" w:rsidRPr="003A105C" w:rsidRDefault="004F1376" w:rsidP="004F1376">
      <w:pPr>
        <w:pStyle w:val="a5"/>
        <w:keepNext/>
        <w:numPr>
          <w:ilvl w:val="0"/>
          <w:numId w:val="26"/>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Дәріс-лекция. Халық педагогикасы қайтсе жанданады?</w:t>
      </w:r>
    </w:p>
    <w:p w:rsidR="004F1376" w:rsidRPr="003A105C" w:rsidRDefault="004F1376" w:rsidP="004F1376">
      <w:pPr>
        <w:pStyle w:val="a5"/>
        <w:keepNext/>
        <w:numPr>
          <w:ilvl w:val="0"/>
          <w:numId w:val="26"/>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«Халық педагогикасы – тәрбие кілті» - тақырыбындағы зерттеуге бәйге тағайындау. /мақала, баяндама, реферат, фотосуреттемелер/.</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ІІ-мәжіліс.</w:t>
      </w:r>
    </w:p>
    <w:p w:rsidR="004F1376" w:rsidRPr="003A105C" w:rsidRDefault="004F1376" w:rsidP="004F1376">
      <w:pPr>
        <w:pStyle w:val="a5"/>
        <w:keepNext/>
        <w:numPr>
          <w:ilvl w:val="0"/>
          <w:numId w:val="27"/>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Дәріс-лекция. Адамның дүниеге келу кезеңіндегі салт-дәстүрлер.</w:t>
      </w:r>
    </w:p>
    <w:p w:rsidR="004F1376" w:rsidRPr="003A105C" w:rsidRDefault="004F1376" w:rsidP="004F1376">
      <w:pPr>
        <w:pStyle w:val="a5"/>
        <w:keepNext/>
        <w:numPr>
          <w:ilvl w:val="0"/>
          <w:numId w:val="27"/>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Байқау қорытындысы.</w:t>
      </w:r>
    </w:p>
    <w:p w:rsidR="004F1376" w:rsidRPr="003A105C" w:rsidRDefault="004F1376" w:rsidP="004F1376">
      <w:pPr>
        <w:pStyle w:val="a5"/>
        <w:keepNext/>
        <w:numPr>
          <w:ilvl w:val="0"/>
          <w:numId w:val="27"/>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Ж.Өтеев атаулы халықтық педагогика мектебінің халықтық педагогиканы пайдалану тәжірибесі.</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ІІІ- мәжіліс.</w:t>
      </w:r>
    </w:p>
    <w:p w:rsidR="004F1376" w:rsidRPr="003A105C" w:rsidRDefault="004F1376" w:rsidP="004F1376">
      <w:pPr>
        <w:pStyle w:val="a5"/>
        <w:keepNext/>
        <w:numPr>
          <w:ilvl w:val="0"/>
          <w:numId w:val="28"/>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Дәріс-лекция. Құдаласу, үйлену кезіндегі салт-дәстүрлер, оның мәні.</w:t>
      </w:r>
    </w:p>
    <w:p w:rsidR="004F1376" w:rsidRPr="003A105C" w:rsidRDefault="004F1376" w:rsidP="004F1376">
      <w:pPr>
        <w:pStyle w:val="a5"/>
        <w:keepNext/>
        <w:numPr>
          <w:ilvl w:val="0"/>
          <w:numId w:val="28"/>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Халықтық педагогиканың шығармашылық көрмелерін ұйымдастыру тәжірибесі / мектептің аты/.</w:t>
      </w:r>
    </w:p>
    <w:p w:rsidR="004F1376" w:rsidRPr="003A105C" w:rsidRDefault="004F1376" w:rsidP="004F1376">
      <w:pPr>
        <w:pStyle w:val="a5"/>
        <w:keepNext/>
        <w:numPr>
          <w:ilvl w:val="0"/>
          <w:numId w:val="28"/>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Шежіре және оның тәрбиелік мәні.</w:t>
      </w:r>
    </w:p>
    <w:p w:rsidR="004F1376" w:rsidRPr="003A105C" w:rsidRDefault="004F1376" w:rsidP="004F1376">
      <w:pPr>
        <w:pStyle w:val="a5"/>
        <w:keepNext/>
        <w:numPr>
          <w:ilvl w:val="0"/>
          <w:numId w:val="28"/>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Атаулы мектеп жұмысының бірінші оқу жылының қорытындысы туралы.</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proofErr w:type="gramStart"/>
      <w:r w:rsidRPr="003A105C">
        <w:rPr>
          <w:rFonts w:eastAsia="Calibri"/>
          <w:bCs/>
          <w:sz w:val="28"/>
          <w:szCs w:val="28"/>
          <w:lang w:val="en-US" w:eastAsia="en-US"/>
        </w:rPr>
        <w:t xml:space="preserve">IV – </w:t>
      </w:r>
      <w:r w:rsidRPr="003A105C">
        <w:rPr>
          <w:rFonts w:eastAsia="Calibri"/>
          <w:bCs/>
          <w:sz w:val="28"/>
          <w:szCs w:val="28"/>
          <w:lang w:val="kk-KZ" w:eastAsia="en-US"/>
        </w:rPr>
        <w:t>мәжіліс.</w:t>
      </w:r>
      <w:proofErr w:type="gramEnd"/>
    </w:p>
    <w:p w:rsidR="004F1376" w:rsidRPr="003A105C" w:rsidRDefault="004F1376" w:rsidP="004F1376">
      <w:pPr>
        <w:pStyle w:val="a5"/>
        <w:keepNext/>
        <w:numPr>
          <w:ilvl w:val="0"/>
          <w:numId w:val="29"/>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lastRenderedPageBreak/>
        <w:t xml:space="preserve">Баяндама: Аудандағы Аудандағы халықтық педагогиканың жағдайы: </w:t>
      </w:r>
    </w:p>
    <w:p w:rsidR="004F1376" w:rsidRPr="003A105C" w:rsidRDefault="004F1376" w:rsidP="004F1376">
      <w:pPr>
        <w:pStyle w:val="a5"/>
        <w:keepNext/>
        <w:numPr>
          <w:ilvl w:val="0"/>
          <w:numId w:val="29"/>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Дәріс: Тектілік тәрбиесінің тамыры терең, арнасы кең. Оны мектепке ендіру этаптары.</w:t>
      </w:r>
    </w:p>
    <w:p w:rsidR="004F1376" w:rsidRPr="003A105C" w:rsidRDefault="004F1376" w:rsidP="004F1376">
      <w:pPr>
        <w:pStyle w:val="a5"/>
        <w:keepNext/>
        <w:numPr>
          <w:ilvl w:val="0"/>
          <w:numId w:val="29"/>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Атаулы мектептің екінші оқу жылының жоспарын бекіту.</w:t>
      </w:r>
    </w:p>
    <w:p w:rsidR="004F1376" w:rsidRPr="003A105C" w:rsidRDefault="004F1376" w:rsidP="004F1376">
      <w:pPr>
        <w:pStyle w:val="a5"/>
        <w:keepNext/>
        <w:numPr>
          <w:ilvl w:val="0"/>
          <w:numId w:val="29"/>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«Шаңырақ» халықтық педагогика мектебінің іс-тәжірибесімен танысу.</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en-US" w:eastAsia="en-US"/>
        </w:rPr>
        <w:t xml:space="preserve">V – </w:t>
      </w:r>
      <w:proofErr w:type="gramStart"/>
      <w:r w:rsidRPr="003A105C">
        <w:rPr>
          <w:rFonts w:eastAsia="Calibri"/>
          <w:bCs/>
          <w:sz w:val="28"/>
          <w:szCs w:val="28"/>
          <w:lang w:val="kk-KZ" w:eastAsia="en-US"/>
        </w:rPr>
        <w:t>мәжіліс</w:t>
      </w:r>
      <w:proofErr w:type="gramEnd"/>
      <w:r w:rsidRPr="003A105C">
        <w:rPr>
          <w:rFonts w:eastAsia="Calibri"/>
          <w:bCs/>
          <w:sz w:val="28"/>
          <w:szCs w:val="28"/>
          <w:lang w:val="kk-KZ" w:eastAsia="en-US"/>
        </w:rPr>
        <w:t>.</w:t>
      </w:r>
    </w:p>
    <w:p w:rsidR="004F1376" w:rsidRPr="003A105C" w:rsidRDefault="004F1376" w:rsidP="004F1376">
      <w:pPr>
        <w:pStyle w:val="a5"/>
        <w:keepNext/>
        <w:numPr>
          <w:ilvl w:val="0"/>
          <w:numId w:val="3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Дәріс. Қазақ халқының шешендік өнері.</w:t>
      </w:r>
    </w:p>
    <w:p w:rsidR="004F1376" w:rsidRPr="003A105C" w:rsidRDefault="004F1376" w:rsidP="004F1376">
      <w:pPr>
        <w:pStyle w:val="a5"/>
        <w:keepNext/>
        <w:numPr>
          <w:ilvl w:val="0"/>
          <w:numId w:val="3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Халық педагогикасынан әр мектепке белгіленген шаралардың үлгісін қорғау.</w:t>
      </w:r>
    </w:p>
    <w:p w:rsidR="004F1376" w:rsidRPr="003A105C" w:rsidRDefault="004F1376" w:rsidP="004F1376">
      <w:pPr>
        <w:pStyle w:val="a5"/>
        <w:keepNext/>
        <w:numPr>
          <w:ilvl w:val="0"/>
          <w:numId w:val="3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Ұлттық бұйымдардың көрмесі.</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proofErr w:type="gramStart"/>
      <w:r w:rsidRPr="003A105C">
        <w:rPr>
          <w:rFonts w:eastAsia="Calibri"/>
          <w:bCs/>
          <w:sz w:val="28"/>
          <w:szCs w:val="28"/>
          <w:lang w:val="en-US" w:eastAsia="en-US"/>
        </w:rPr>
        <w:t xml:space="preserve">VI – </w:t>
      </w:r>
      <w:r w:rsidRPr="003A105C">
        <w:rPr>
          <w:rFonts w:eastAsia="Calibri"/>
          <w:bCs/>
          <w:sz w:val="28"/>
          <w:szCs w:val="28"/>
          <w:lang w:val="kk-KZ" w:eastAsia="en-US"/>
        </w:rPr>
        <w:t>мәжіліс.</w:t>
      </w:r>
      <w:proofErr w:type="gramEnd"/>
    </w:p>
    <w:p w:rsidR="004F1376" w:rsidRPr="003A105C" w:rsidRDefault="004F1376" w:rsidP="004F1376">
      <w:pPr>
        <w:pStyle w:val="a5"/>
        <w:keepNext/>
        <w:numPr>
          <w:ilvl w:val="0"/>
          <w:numId w:val="31"/>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Дәріс. Қазақтың халық педагогикасының тарихы және оның рөлі.</w:t>
      </w:r>
    </w:p>
    <w:p w:rsidR="004F1376" w:rsidRPr="003A105C" w:rsidRDefault="004F1376" w:rsidP="004F1376">
      <w:pPr>
        <w:pStyle w:val="a5"/>
        <w:keepNext/>
        <w:numPr>
          <w:ilvl w:val="0"/>
          <w:numId w:val="31"/>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Ата-аналарға халықтық педагогикадан білім беру жолдары.</w:t>
      </w:r>
    </w:p>
    <w:p w:rsidR="004F1376" w:rsidRPr="003A105C" w:rsidRDefault="004F1376" w:rsidP="004F1376">
      <w:pPr>
        <w:pStyle w:val="a5"/>
        <w:keepNext/>
        <w:numPr>
          <w:ilvl w:val="0"/>
          <w:numId w:val="31"/>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Халық педагогикасының мектептік үлгісін қорғау. /мектептің аты/.</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proofErr w:type="gramStart"/>
      <w:r w:rsidRPr="003A105C">
        <w:rPr>
          <w:rFonts w:eastAsia="Calibri"/>
          <w:bCs/>
          <w:sz w:val="28"/>
          <w:szCs w:val="28"/>
          <w:lang w:val="en-US" w:eastAsia="en-US"/>
        </w:rPr>
        <w:t xml:space="preserve">VII – </w:t>
      </w:r>
      <w:r w:rsidRPr="003A105C">
        <w:rPr>
          <w:rFonts w:eastAsia="Calibri"/>
          <w:bCs/>
          <w:sz w:val="28"/>
          <w:szCs w:val="28"/>
          <w:lang w:val="kk-KZ" w:eastAsia="en-US"/>
        </w:rPr>
        <w:t>мәжіліс.</w:t>
      </w:r>
      <w:proofErr w:type="gramEnd"/>
    </w:p>
    <w:p w:rsidR="004F1376" w:rsidRPr="003A105C" w:rsidRDefault="004F1376" w:rsidP="004F1376">
      <w:pPr>
        <w:pStyle w:val="a5"/>
        <w:keepNext/>
        <w:numPr>
          <w:ilvl w:val="0"/>
          <w:numId w:val="32"/>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Дәріс. Дін-имандылық жолы.</w:t>
      </w:r>
    </w:p>
    <w:p w:rsidR="004F1376" w:rsidRPr="003A105C" w:rsidRDefault="004F1376" w:rsidP="004F1376">
      <w:pPr>
        <w:pStyle w:val="a5"/>
        <w:keepNext/>
        <w:numPr>
          <w:ilvl w:val="0"/>
          <w:numId w:val="32"/>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Халық педагогикасының мектептік үлгісін қорғау /мектептің аты/.</w:t>
      </w:r>
    </w:p>
    <w:p w:rsidR="004F1376" w:rsidRPr="003A105C" w:rsidRDefault="004F1376" w:rsidP="004F1376">
      <w:pPr>
        <w:pStyle w:val="a5"/>
        <w:keepNext/>
        <w:numPr>
          <w:ilvl w:val="0"/>
          <w:numId w:val="32"/>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Атаулы мектеп жұмысының қорытындылары.</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Атаулы мектептің авторы.</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p>
    <w:p w:rsidR="004F1376" w:rsidRPr="003A105C" w:rsidRDefault="004F1376" w:rsidP="004F1376">
      <w:pPr>
        <w:pStyle w:val="a5"/>
        <w:tabs>
          <w:tab w:val="left" w:pos="851"/>
        </w:tabs>
        <w:spacing w:before="0"/>
        <w:ind w:firstLine="567"/>
        <w:contextualSpacing/>
        <w:jc w:val="right"/>
        <w:rPr>
          <w:rFonts w:eastAsia="Calibri"/>
          <w:bCs/>
          <w:sz w:val="28"/>
          <w:szCs w:val="28"/>
          <w:lang w:val="kk-KZ" w:eastAsia="en-US"/>
        </w:rPr>
      </w:pPr>
      <w:r w:rsidRPr="003A105C">
        <w:rPr>
          <w:rFonts w:eastAsia="Calibri"/>
          <w:bCs/>
          <w:sz w:val="28"/>
          <w:szCs w:val="28"/>
          <w:lang w:val="kk-KZ" w:eastAsia="en-US"/>
        </w:rPr>
        <w:t>Қосымша -3.</w:t>
      </w:r>
    </w:p>
    <w:p w:rsidR="004F1376" w:rsidRDefault="004F1376" w:rsidP="004F1376">
      <w:pPr>
        <w:tabs>
          <w:tab w:val="left" w:pos="851"/>
        </w:tabs>
        <w:ind w:firstLine="567"/>
        <w:jc w:val="center"/>
        <w:rPr>
          <w:b/>
          <w:sz w:val="28"/>
          <w:szCs w:val="28"/>
          <w:lang w:val="kk-KZ"/>
        </w:rPr>
      </w:pPr>
      <w:r w:rsidRPr="003A105C">
        <w:rPr>
          <w:b/>
          <w:sz w:val="28"/>
          <w:szCs w:val="28"/>
          <w:lang w:val="kk-KZ"/>
        </w:rPr>
        <w:t>Ж.Өтеев атаулы халық педагогикасы мектебінің аудандық</w:t>
      </w:r>
      <w:r>
        <w:rPr>
          <w:b/>
          <w:sz w:val="28"/>
          <w:szCs w:val="28"/>
          <w:lang w:val="kk-KZ"/>
        </w:rPr>
        <w:t xml:space="preserve"> семинар-кеңесінің бағдарламасы</w:t>
      </w:r>
    </w:p>
    <w:p w:rsidR="004F1376" w:rsidRPr="003A105C" w:rsidRDefault="004F1376" w:rsidP="004F1376">
      <w:pPr>
        <w:tabs>
          <w:tab w:val="left" w:pos="851"/>
        </w:tabs>
        <w:ind w:firstLine="567"/>
        <w:jc w:val="center"/>
        <w:rPr>
          <w:b/>
          <w:color w:val="000000"/>
          <w:sz w:val="28"/>
          <w:szCs w:val="28"/>
          <w:lang w:val="kk-KZ"/>
        </w:rPr>
      </w:pPr>
    </w:p>
    <w:p w:rsidR="004F1376" w:rsidRPr="003A105C" w:rsidRDefault="004F1376" w:rsidP="004F1376">
      <w:pPr>
        <w:tabs>
          <w:tab w:val="left" w:pos="851"/>
        </w:tabs>
        <w:ind w:firstLine="567"/>
        <w:jc w:val="both"/>
        <w:rPr>
          <w:sz w:val="28"/>
          <w:szCs w:val="28"/>
          <w:lang w:val="kk-KZ"/>
        </w:rPr>
      </w:pPr>
      <w:r w:rsidRPr="003A105C">
        <w:rPr>
          <w:sz w:val="28"/>
          <w:szCs w:val="28"/>
          <w:lang w:val="kk-KZ"/>
        </w:rPr>
        <w:t>І. Семинар.</w:t>
      </w:r>
    </w:p>
    <w:p w:rsidR="004F1376" w:rsidRPr="003A105C" w:rsidRDefault="004F1376" w:rsidP="004F1376">
      <w:pPr>
        <w:tabs>
          <w:tab w:val="left" w:pos="851"/>
        </w:tabs>
        <w:ind w:firstLine="567"/>
        <w:jc w:val="both"/>
        <w:rPr>
          <w:sz w:val="28"/>
          <w:szCs w:val="28"/>
          <w:lang w:val="kk-KZ"/>
        </w:rPr>
      </w:pPr>
      <w:r w:rsidRPr="003A105C">
        <w:rPr>
          <w:sz w:val="28"/>
          <w:szCs w:val="28"/>
          <w:lang w:val="kk-KZ"/>
        </w:rPr>
        <w:t>І. Бөлім.</w:t>
      </w:r>
    </w:p>
    <w:p w:rsidR="004F1376" w:rsidRPr="003A105C" w:rsidRDefault="004F1376" w:rsidP="004F1376">
      <w:pPr>
        <w:tabs>
          <w:tab w:val="left" w:pos="851"/>
        </w:tabs>
        <w:ind w:firstLine="567"/>
        <w:jc w:val="both"/>
        <w:rPr>
          <w:sz w:val="28"/>
          <w:szCs w:val="28"/>
          <w:lang w:val="kk-KZ"/>
        </w:rPr>
      </w:pPr>
      <w:r w:rsidRPr="003A105C">
        <w:rPr>
          <w:sz w:val="28"/>
          <w:szCs w:val="28"/>
          <w:lang w:val="kk-KZ"/>
        </w:rPr>
        <w:t>І.І. Халықтық музыкалық шығармаларды орындау.</w:t>
      </w:r>
    </w:p>
    <w:p w:rsidR="004F1376" w:rsidRPr="003A105C" w:rsidRDefault="004F1376" w:rsidP="004F1376">
      <w:pPr>
        <w:tabs>
          <w:tab w:val="left" w:pos="851"/>
        </w:tabs>
        <w:ind w:firstLine="567"/>
        <w:jc w:val="both"/>
        <w:rPr>
          <w:sz w:val="28"/>
          <w:szCs w:val="28"/>
          <w:lang w:val="kk-KZ"/>
        </w:rPr>
      </w:pPr>
      <w:r w:rsidRPr="003A105C">
        <w:rPr>
          <w:sz w:val="28"/>
          <w:szCs w:val="28"/>
          <w:lang w:val="kk-KZ"/>
        </w:rPr>
        <w:t>І.2. Кітап саудасы, кітап көрмесі.</w:t>
      </w:r>
    </w:p>
    <w:p w:rsidR="004F1376" w:rsidRPr="003A105C" w:rsidRDefault="004F1376" w:rsidP="004F1376">
      <w:pPr>
        <w:tabs>
          <w:tab w:val="left" w:pos="851"/>
        </w:tabs>
        <w:ind w:firstLine="567"/>
        <w:jc w:val="both"/>
        <w:rPr>
          <w:sz w:val="28"/>
          <w:szCs w:val="28"/>
          <w:lang w:val="kk-KZ"/>
        </w:rPr>
      </w:pPr>
      <w:r w:rsidRPr="003A105C">
        <w:rPr>
          <w:sz w:val="28"/>
          <w:szCs w:val="28"/>
          <w:lang w:val="kk-KZ"/>
        </w:rPr>
        <w:t>І.3. «Халық педагогикасы іс-жоспарды, мектеп өмірінде» - атты көрмемен танысу.</w:t>
      </w:r>
    </w:p>
    <w:p w:rsidR="004F1376" w:rsidRPr="003A105C" w:rsidRDefault="004F1376" w:rsidP="004F1376">
      <w:pPr>
        <w:tabs>
          <w:tab w:val="left" w:pos="851"/>
        </w:tabs>
        <w:ind w:firstLine="567"/>
        <w:jc w:val="both"/>
        <w:rPr>
          <w:sz w:val="28"/>
          <w:szCs w:val="28"/>
          <w:lang w:val="kk-KZ"/>
        </w:rPr>
      </w:pPr>
      <w:r w:rsidRPr="003A105C">
        <w:rPr>
          <w:sz w:val="28"/>
          <w:szCs w:val="28"/>
          <w:lang w:val="kk-KZ"/>
        </w:rPr>
        <w:t>І.4. «Шаңырақ» халық педагогикасы мектебінің «тал бесік» отауының жұмысынан көрініс. /ертегілер, айтыс/.</w:t>
      </w:r>
    </w:p>
    <w:p w:rsidR="004F1376" w:rsidRPr="003A105C" w:rsidRDefault="004F1376" w:rsidP="004F1376">
      <w:pPr>
        <w:tabs>
          <w:tab w:val="left" w:pos="851"/>
        </w:tabs>
        <w:ind w:firstLine="567"/>
        <w:jc w:val="both"/>
        <w:rPr>
          <w:sz w:val="28"/>
          <w:szCs w:val="28"/>
          <w:lang w:val="kk-KZ"/>
        </w:rPr>
      </w:pPr>
    </w:p>
    <w:p w:rsidR="004F1376" w:rsidRPr="003A105C" w:rsidRDefault="004F1376" w:rsidP="004F1376">
      <w:pPr>
        <w:tabs>
          <w:tab w:val="left" w:pos="851"/>
        </w:tabs>
        <w:ind w:firstLine="567"/>
        <w:jc w:val="both"/>
        <w:rPr>
          <w:sz w:val="28"/>
          <w:szCs w:val="28"/>
          <w:lang w:val="kk-KZ"/>
        </w:rPr>
      </w:pPr>
      <w:r w:rsidRPr="003A105C">
        <w:rPr>
          <w:sz w:val="28"/>
          <w:szCs w:val="28"/>
          <w:lang w:val="kk-KZ"/>
        </w:rPr>
        <w:t>ІІ Бөлім.</w:t>
      </w:r>
    </w:p>
    <w:p w:rsidR="004F1376" w:rsidRPr="003A105C" w:rsidRDefault="004F1376" w:rsidP="004F1376">
      <w:pPr>
        <w:tabs>
          <w:tab w:val="left" w:pos="851"/>
        </w:tabs>
        <w:ind w:firstLine="567"/>
        <w:jc w:val="both"/>
        <w:rPr>
          <w:sz w:val="28"/>
          <w:szCs w:val="28"/>
          <w:lang w:val="kk-KZ"/>
        </w:rPr>
      </w:pPr>
      <w:r w:rsidRPr="003A105C">
        <w:rPr>
          <w:sz w:val="28"/>
          <w:szCs w:val="28"/>
          <w:lang w:val="kk-KZ"/>
        </w:rPr>
        <w:t>2.І. Семинар кеңестің ашылуы.</w:t>
      </w:r>
    </w:p>
    <w:p w:rsidR="004F1376" w:rsidRPr="003A105C" w:rsidRDefault="004F1376" w:rsidP="004F1376">
      <w:pPr>
        <w:tabs>
          <w:tab w:val="left" w:pos="851"/>
        </w:tabs>
        <w:ind w:firstLine="567"/>
        <w:jc w:val="both"/>
        <w:rPr>
          <w:sz w:val="28"/>
          <w:szCs w:val="28"/>
        </w:rPr>
      </w:pPr>
      <w:r w:rsidRPr="003A105C">
        <w:rPr>
          <w:sz w:val="28"/>
          <w:szCs w:val="28"/>
        </w:rPr>
        <w:t>Атаулы мектеп туралы кі</w:t>
      </w:r>
      <w:proofErr w:type="gramStart"/>
      <w:r w:rsidRPr="003A105C">
        <w:rPr>
          <w:sz w:val="28"/>
          <w:szCs w:val="28"/>
        </w:rPr>
        <w:t>р</w:t>
      </w:r>
      <w:proofErr w:type="gramEnd"/>
      <w:r w:rsidRPr="003A105C">
        <w:rPr>
          <w:sz w:val="28"/>
          <w:szCs w:val="28"/>
        </w:rPr>
        <w:t>іспе сөз.</w:t>
      </w:r>
    </w:p>
    <w:p w:rsidR="004F1376" w:rsidRPr="003A105C" w:rsidRDefault="004F1376" w:rsidP="004F1376">
      <w:pPr>
        <w:tabs>
          <w:tab w:val="left" w:pos="851"/>
        </w:tabs>
        <w:ind w:firstLine="567"/>
        <w:jc w:val="both"/>
        <w:rPr>
          <w:sz w:val="28"/>
          <w:szCs w:val="28"/>
        </w:rPr>
      </w:pPr>
      <w:r w:rsidRPr="003A105C">
        <w:rPr>
          <w:sz w:val="28"/>
          <w:szCs w:val="28"/>
        </w:rPr>
        <w:t>2.2. Аудандағы халық педагогикасының жүргізілуі жайлы хабарлама.</w:t>
      </w:r>
    </w:p>
    <w:p w:rsidR="004F1376" w:rsidRPr="003A105C" w:rsidRDefault="004F1376" w:rsidP="004F1376">
      <w:pPr>
        <w:tabs>
          <w:tab w:val="left" w:pos="851"/>
        </w:tabs>
        <w:ind w:firstLine="567"/>
        <w:jc w:val="both"/>
        <w:rPr>
          <w:sz w:val="28"/>
          <w:szCs w:val="28"/>
        </w:rPr>
      </w:pPr>
      <w:r w:rsidRPr="003A105C">
        <w:rPr>
          <w:sz w:val="28"/>
          <w:szCs w:val="28"/>
        </w:rPr>
        <w:t>2.3. Тектілік тәрбиенің тамыры тең, арнасы кең /дә</w:t>
      </w:r>
      <w:proofErr w:type="gramStart"/>
      <w:r w:rsidRPr="003A105C">
        <w:rPr>
          <w:sz w:val="28"/>
          <w:szCs w:val="28"/>
        </w:rPr>
        <w:t>р</w:t>
      </w:r>
      <w:proofErr w:type="gramEnd"/>
      <w:r w:rsidRPr="003A105C">
        <w:rPr>
          <w:sz w:val="28"/>
          <w:szCs w:val="28"/>
        </w:rPr>
        <w:t>іс сабағы/.</w:t>
      </w:r>
    </w:p>
    <w:p w:rsidR="004F1376" w:rsidRPr="003A105C" w:rsidRDefault="004F1376" w:rsidP="004F1376">
      <w:pPr>
        <w:tabs>
          <w:tab w:val="left" w:pos="851"/>
        </w:tabs>
        <w:ind w:firstLine="567"/>
        <w:jc w:val="both"/>
        <w:rPr>
          <w:sz w:val="28"/>
          <w:szCs w:val="28"/>
        </w:rPr>
      </w:pPr>
      <w:r w:rsidRPr="003A105C">
        <w:rPr>
          <w:sz w:val="28"/>
          <w:szCs w:val="28"/>
        </w:rPr>
        <w:t>2.4. Халық педагогикасын жүргізуде аудан мектептері алдында тұ</w:t>
      </w:r>
      <w:proofErr w:type="gramStart"/>
      <w:r w:rsidRPr="003A105C">
        <w:rPr>
          <w:sz w:val="28"/>
          <w:szCs w:val="28"/>
        </w:rPr>
        <w:t>р</w:t>
      </w:r>
      <w:proofErr w:type="gramEnd"/>
      <w:r w:rsidRPr="003A105C">
        <w:rPr>
          <w:sz w:val="28"/>
          <w:szCs w:val="28"/>
        </w:rPr>
        <w:t>ған міндеттер мен жылдық жұмыстың бағдарламасын, ұсыныстарды бекіту.</w:t>
      </w:r>
    </w:p>
    <w:p w:rsidR="004F1376" w:rsidRPr="003A105C" w:rsidRDefault="004F1376" w:rsidP="004F1376">
      <w:pPr>
        <w:tabs>
          <w:tab w:val="left" w:pos="851"/>
        </w:tabs>
        <w:ind w:firstLine="567"/>
        <w:jc w:val="both"/>
        <w:rPr>
          <w:sz w:val="28"/>
          <w:szCs w:val="28"/>
        </w:rPr>
      </w:pPr>
    </w:p>
    <w:p w:rsidR="004F1376" w:rsidRPr="003A105C" w:rsidRDefault="004F1376" w:rsidP="004F1376">
      <w:pPr>
        <w:tabs>
          <w:tab w:val="left" w:pos="851"/>
        </w:tabs>
        <w:ind w:firstLine="567"/>
        <w:jc w:val="both"/>
        <w:rPr>
          <w:sz w:val="28"/>
          <w:szCs w:val="28"/>
        </w:rPr>
      </w:pPr>
      <w:r w:rsidRPr="003A105C">
        <w:rPr>
          <w:sz w:val="28"/>
          <w:szCs w:val="28"/>
        </w:rPr>
        <w:t>ІІІ.Бө</w:t>
      </w:r>
      <w:proofErr w:type="gramStart"/>
      <w:r w:rsidRPr="003A105C">
        <w:rPr>
          <w:sz w:val="28"/>
          <w:szCs w:val="28"/>
        </w:rPr>
        <w:t>л</w:t>
      </w:r>
      <w:proofErr w:type="gramEnd"/>
      <w:r w:rsidRPr="003A105C">
        <w:rPr>
          <w:sz w:val="28"/>
          <w:szCs w:val="28"/>
        </w:rPr>
        <w:t>ім</w:t>
      </w:r>
    </w:p>
    <w:p w:rsidR="004F1376" w:rsidRPr="003A105C" w:rsidRDefault="004F1376" w:rsidP="004F1376">
      <w:pPr>
        <w:pStyle w:val="a5"/>
        <w:keepNext/>
        <w:numPr>
          <w:ilvl w:val="1"/>
          <w:numId w:val="32"/>
        </w:numPr>
        <w:tabs>
          <w:tab w:val="left" w:pos="851"/>
        </w:tabs>
        <w:spacing w:before="0" w:beforeAutospacing="0" w:after="0" w:afterAutospacing="0"/>
        <w:ind w:left="0" w:firstLine="567"/>
        <w:contextualSpacing/>
        <w:jc w:val="both"/>
        <w:rPr>
          <w:rFonts w:eastAsia="Calibri"/>
          <w:sz w:val="28"/>
          <w:szCs w:val="28"/>
          <w:lang w:val="kk-KZ" w:eastAsia="en-US"/>
        </w:rPr>
      </w:pPr>
      <w:r w:rsidRPr="003A105C">
        <w:rPr>
          <w:rFonts w:eastAsia="Calibri"/>
          <w:bCs/>
          <w:sz w:val="28"/>
          <w:szCs w:val="28"/>
          <w:lang w:val="kk-KZ" w:eastAsia="en-US"/>
        </w:rPr>
        <w:lastRenderedPageBreak/>
        <w:t>«Шаңырақ» халық педагогикасы мектебінің мерекелік концерті.</w:t>
      </w:r>
    </w:p>
    <w:p w:rsidR="004F1376" w:rsidRPr="003A105C" w:rsidRDefault="004F1376" w:rsidP="004F1376">
      <w:pPr>
        <w:pStyle w:val="a5"/>
        <w:keepNext/>
        <w:numPr>
          <w:ilvl w:val="1"/>
          <w:numId w:val="32"/>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Қорытындылау, қаулы қабылдау.</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Ұйымдастыру комитеті.</w:t>
      </w:r>
    </w:p>
    <w:p w:rsidR="004F1376" w:rsidRPr="003A105C" w:rsidRDefault="004F1376" w:rsidP="004F1376">
      <w:pPr>
        <w:tabs>
          <w:tab w:val="left" w:pos="851"/>
        </w:tabs>
        <w:ind w:firstLine="567"/>
        <w:jc w:val="both"/>
        <w:rPr>
          <w:color w:val="000000"/>
          <w:sz w:val="28"/>
          <w:szCs w:val="28"/>
          <w:lang w:val="kk-KZ"/>
        </w:rPr>
      </w:pPr>
      <w:r w:rsidRPr="003A105C">
        <w:rPr>
          <w:sz w:val="28"/>
          <w:szCs w:val="28"/>
        </w:rPr>
        <w:t>ІІ семинар.</w:t>
      </w:r>
    </w:p>
    <w:p w:rsidR="004F1376" w:rsidRPr="003A105C" w:rsidRDefault="004F1376" w:rsidP="004F1376">
      <w:pPr>
        <w:tabs>
          <w:tab w:val="left" w:pos="851"/>
        </w:tabs>
        <w:ind w:firstLine="567"/>
        <w:jc w:val="both"/>
        <w:rPr>
          <w:sz w:val="28"/>
          <w:szCs w:val="28"/>
          <w:lang w:val="kk-KZ"/>
        </w:rPr>
      </w:pPr>
      <w:r w:rsidRPr="003A105C">
        <w:rPr>
          <w:sz w:val="28"/>
          <w:szCs w:val="28"/>
          <w:lang w:val="kk-KZ"/>
        </w:rPr>
        <w:t>Панораманың күн тәртібі мен жұмыс регламенті.</w:t>
      </w:r>
    </w:p>
    <w:p w:rsidR="004F1376" w:rsidRPr="003A105C" w:rsidRDefault="004F1376" w:rsidP="004F1376">
      <w:pPr>
        <w:tabs>
          <w:tab w:val="left" w:pos="851"/>
        </w:tabs>
        <w:ind w:firstLine="567"/>
        <w:jc w:val="both"/>
        <w:rPr>
          <w:sz w:val="28"/>
          <w:szCs w:val="28"/>
          <w:lang w:val="kk-KZ"/>
        </w:rPr>
      </w:pPr>
      <w:r w:rsidRPr="003A105C">
        <w:rPr>
          <w:sz w:val="28"/>
          <w:szCs w:val="28"/>
          <w:lang w:val="kk-KZ"/>
        </w:rPr>
        <w:t>І күн.</w:t>
      </w:r>
    </w:p>
    <w:p w:rsidR="004F1376" w:rsidRPr="003A105C" w:rsidRDefault="004F1376" w:rsidP="004F1376">
      <w:pPr>
        <w:tabs>
          <w:tab w:val="left" w:pos="851"/>
        </w:tabs>
        <w:ind w:firstLine="567"/>
        <w:jc w:val="both"/>
        <w:rPr>
          <w:sz w:val="28"/>
          <w:szCs w:val="28"/>
          <w:lang w:val="kk-KZ"/>
        </w:rPr>
      </w:pPr>
      <w:r w:rsidRPr="003A105C">
        <w:rPr>
          <w:sz w:val="28"/>
          <w:szCs w:val="28"/>
          <w:lang w:val="kk-KZ"/>
        </w:rPr>
        <w:t>«Халық педагогика – тәрбие тәсілі» атты экспедиция.</w:t>
      </w:r>
    </w:p>
    <w:p w:rsidR="004F1376" w:rsidRPr="003A105C" w:rsidRDefault="004F1376" w:rsidP="004F1376">
      <w:pPr>
        <w:pStyle w:val="a5"/>
        <w:keepNext/>
        <w:numPr>
          <w:ilvl w:val="0"/>
          <w:numId w:val="33"/>
        </w:numPr>
        <w:tabs>
          <w:tab w:val="left" w:pos="851"/>
        </w:tabs>
        <w:spacing w:before="0" w:beforeAutospacing="0" w:after="0" w:afterAutospacing="0"/>
        <w:ind w:left="0" w:firstLine="567"/>
        <w:contextualSpacing/>
        <w:jc w:val="both"/>
        <w:rPr>
          <w:rFonts w:eastAsia="Calibri"/>
          <w:sz w:val="28"/>
          <w:szCs w:val="28"/>
          <w:lang w:val="kk-KZ" w:eastAsia="en-US"/>
        </w:rPr>
      </w:pPr>
      <w:r w:rsidRPr="003A105C">
        <w:rPr>
          <w:rFonts w:eastAsia="Calibri"/>
          <w:bCs/>
          <w:sz w:val="28"/>
          <w:szCs w:val="28"/>
          <w:lang w:val="kk-KZ" w:eastAsia="en-US"/>
        </w:rPr>
        <w:t>Панораманың ашылуы.</w:t>
      </w:r>
    </w:p>
    <w:p w:rsidR="004F1376" w:rsidRPr="003A105C" w:rsidRDefault="004F1376" w:rsidP="004F1376">
      <w:pPr>
        <w:pStyle w:val="a5"/>
        <w:keepNext/>
        <w:numPr>
          <w:ilvl w:val="0"/>
          <w:numId w:val="33"/>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Дәріс. Қазақ халқының шешендік өнері.</w:t>
      </w:r>
    </w:p>
    <w:p w:rsidR="004F1376" w:rsidRPr="003A105C" w:rsidRDefault="004F1376" w:rsidP="004F1376">
      <w:pPr>
        <w:pStyle w:val="a5"/>
        <w:keepNext/>
        <w:numPr>
          <w:ilvl w:val="0"/>
          <w:numId w:val="33"/>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Ертегілер елінде.</w:t>
      </w:r>
    </w:p>
    <w:p w:rsidR="004F1376" w:rsidRPr="003A105C" w:rsidRDefault="004F1376" w:rsidP="004F1376">
      <w:pPr>
        <w:pStyle w:val="a5"/>
        <w:keepNext/>
        <w:numPr>
          <w:ilvl w:val="0"/>
          <w:numId w:val="33"/>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Мектепте халықтық педагогика негізінде жүргізілетін тәрбие жұмысының жоспарын қорғау.</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Батырлық, ерлік отауы /мектептің аты/.</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Әдептілік, тектілік отауы.</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Шешендік сөздер өнері</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Ою, кесте, қол ісмерлігі отауы</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Үйішілік отауы</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Әке отауы</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Салт-дәстүр отауы</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Атбегілік және аңшылық отауы</w:t>
      </w:r>
    </w:p>
    <w:p w:rsidR="004F1376" w:rsidRPr="003A105C" w:rsidRDefault="004F1376" w:rsidP="004F1376">
      <w:pPr>
        <w:pStyle w:val="a5"/>
        <w:keepNext/>
        <w:numPr>
          <w:ilvl w:val="0"/>
          <w:numId w:val="34"/>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Әдіс бірлестіктерінің жұмысын халықтық педагогика негізінде жүргізу.</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ІІ күн.</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І. Қорғау жұмыстарының жалғасы.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Ене отауы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Шежіре отауы...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Табиғат экологиясы отауы...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Ата отауы...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Имандылық отауы...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Ағаш шеберлігі отауы...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Ұлттық ойындар отауы...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Термешілік – әншілік отауы...</w:t>
      </w:r>
    </w:p>
    <w:p w:rsidR="004F1376" w:rsidRPr="003A105C" w:rsidRDefault="004F1376" w:rsidP="004F1376">
      <w:pPr>
        <w:pStyle w:val="a5"/>
        <w:keepNext/>
        <w:numPr>
          <w:ilvl w:val="0"/>
          <w:numId w:val="35"/>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Мектепке дейінгі мекемелердегі халықтық педагогика негізінде жүргізілетін оқу-тәрбие жұмыстарының панорамасы.</w:t>
      </w:r>
    </w:p>
    <w:p w:rsidR="004F1376" w:rsidRPr="003A105C" w:rsidRDefault="004F1376" w:rsidP="004F1376">
      <w:pPr>
        <w:tabs>
          <w:tab w:val="left" w:pos="851"/>
        </w:tabs>
        <w:ind w:firstLine="567"/>
        <w:jc w:val="both"/>
        <w:rPr>
          <w:color w:val="000000"/>
          <w:sz w:val="28"/>
          <w:szCs w:val="28"/>
          <w:lang w:val="kk-KZ"/>
        </w:rPr>
      </w:pPr>
      <w:r w:rsidRPr="003A105C">
        <w:rPr>
          <w:sz w:val="28"/>
          <w:szCs w:val="28"/>
        </w:rPr>
        <w:t>2. Қорытынды жасау.</w:t>
      </w:r>
    </w:p>
    <w:p w:rsidR="004F1376" w:rsidRPr="003A105C" w:rsidRDefault="004F1376" w:rsidP="004F1376">
      <w:pPr>
        <w:tabs>
          <w:tab w:val="left" w:pos="851"/>
        </w:tabs>
        <w:ind w:firstLine="567"/>
        <w:jc w:val="both"/>
        <w:rPr>
          <w:sz w:val="28"/>
          <w:szCs w:val="28"/>
        </w:rPr>
      </w:pPr>
      <w:r w:rsidRPr="003A105C">
        <w:rPr>
          <w:sz w:val="28"/>
          <w:szCs w:val="28"/>
        </w:rPr>
        <w:t>Ұйымдастыру комитеті.</w:t>
      </w:r>
    </w:p>
    <w:p w:rsidR="004F1376" w:rsidRDefault="004F1376" w:rsidP="004F1376">
      <w:pPr>
        <w:tabs>
          <w:tab w:val="left" w:pos="851"/>
        </w:tabs>
        <w:ind w:firstLine="567"/>
        <w:jc w:val="both"/>
        <w:rPr>
          <w:sz w:val="28"/>
          <w:szCs w:val="28"/>
          <w:lang w:val="kk-KZ"/>
        </w:rPr>
      </w:pPr>
    </w:p>
    <w:p w:rsidR="004F1376" w:rsidRPr="00FF41C6" w:rsidRDefault="004F1376" w:rsidP="004F1376">
      <w:pPr>
        <w:pStyle w:val="a5"/>
        <w:spacing w:before="0" w:beforeAutospacing="0" w:after="0" w:afterAutospacing="0"/>
        <w:ind w:firstLine="567"/>
        <w:rPr>
          <w:sz w:val="28"/>
          <w:szCs w:val="28"/>
          <w:lang w:val="kk-KZ"/>
        </w:rPr>
      </w:pPr>
      <w:r w:rsidRPr="00FF41C6">
        <w:rPr>
          <w:sz w:val="28"/>
          <w:szCs w:val="28"/>
        </w:rPr>
        <w:t>ІІІ Семинар.</w:t>
      </w:r>
    </w:p>
    <w:p w:rsidR="004F1376" w:rsidRDefault="004F1376" w:rsidP="004F1376">
      <w:pPr>
        <w:pStyle w:val="a5"/>
        <w:numPr>
          <w:ilvl w:val="0"/>
          <w:numId w:val="50"/>
        </w:numPr>
        <w:tabs>
          <w:tab w:val="left" w:pos="851"/>
        </w:tabs>
        <w:spacing w:before="0" w:beforeAutospacing="0" w:after="0" w:afterAutospacing="0"/>
        <w:ind w:left="0" w:firstLine="567"/>
        <w:rPr>
          <w:rFonts w:eastAsia="Calibri"/>
          <w:bCs/>
          <w:lang w:val="kk-KZ" w:eastAsia="en-US"/>
        </w:rPr>
      </w:pPr>
      <w:r w:rsidRPr="00FF41C6">
        <w:rPr>
          <w:rFonts w:eastAsia="Calibri"/>
          <w:bCs/>
          <w:sz w:val="28"/>
          <w:szCs w:val="28"/>
          <w:lang w:val="kk-KZ" w:eastAsia="en-US"/>
        </w:rPr>
        <w:t>Семинар кеңестің ашылуы</w:t>
      </w:r>
      <w:r w:rsidRPr="003A105C">
        <w:rPr>
          <w:rFonts w:eastAsia="Calibri"/>
          <w:bCs/>
          <w:lang w:val="kk-KZ" w:eastAsia="en-US"/>
        </w:rPr>
        <w:t>.</w:t>
      </w:r>
    </w:p>
    <w:p w:rsidR="004F1376" w:rsidRDefault="004F1376" w:rsidP="004F1376">
      <w:pPr>
        <w:pStyle w:val="a5"/>
        <w:numPr>
          <w:ilvl w:val="0"/>
          <w:numId w:val="50"/>
        </w:numPr>
        <w:tabs>
          <w:tab w:val="left" w:pos="851"/>
        </w:tabs>
        <w:spacing w:before="0" w:beforeAutospacing="0" w:after="0" w:afterAutospacing="0"/>
        <w:ind w:left="0" w:firstLine="567"/>
        <w:rPr>
          <w:rFonts w:eastAsia="Calibri"/>
          <w:bCs/>
          <w:sz w:val="28"/>
          <w:szCs w:val="28"/>
          <w:lang w:val="kk-KZ" w:eastAsia="en-US"/>
        </w:rPr>
      </w:pPr>
      <w:r w:rsidRPr="003A105C">
        <w:rPr>
          <w:rFonts w:eastAsia="Calibri"/>
          <w:bCs/>
          <w:sz w:val="28"/>
          <w:szCs w:val="28"/>
          <w:lang w:val="kk-KZ" w:eastAsia="en-US"/>
        </w:rPr>
        <w:t>Дәріс сабағы. Арақ – қазақ халқының қасіреті.</w:t>
      </w:r>
    </w:p>
    <w:p w:rsidR="004F1376" w:rsidRDefault="004F1376" w:rsidP="004F1376">
      <w:pPr>
        <w:pStyle w:val="a5"/>
        <w:numPr>
          <w:ilvl w:val="0"/>
          <w:numId w:val="50"/>
        </w:numPr>
        <w:tabs>
          <w:tab w:val="left" w:pos="851"/>
        </w:tabs>
        <w:spacing w:before="0" w:beforeAutospacing="0" w:after="0" w:afterAutospacing="0"/>
        <w:ind w:left="0" w:firstLine="567"/>
        <w:rPr>
          <w:rFonts w:eastAsia="Calibri"/>
          <w:bCs/>
          <w:sz w:val="28"/>
          <w:szCs w:val="28"/>
          <w:lang w:val="kk-KZ" w:eastAsia="en-US"/>
        </w:rPr>
      </w:pPr>
      <w:r w:rsidRPr="003A105C">
        <w:rPr>
          <w:rFonts w:eastAsia="Calibri"/>
          <w:bCs/>
          <w:sz w:val="28"/>
          <w:szCs w:val="28"/>
          <w:lang w:val="kk-KZ" w:eastAsia="en-US"/>
        </w:rPr>
        <w:t>Мектеп ұжымының ата-аналар және оқушылармен қазақ халық педагогикасы негізінде жүргізіп жатқан жұмыстары туралы хабарлама.</w:t>
      </w:r>
    </w:p>
    <w:p w:rsidR="004F1376" w:rsidRDefault="004F1376" w:rsidP="004F1376">
      <w:pPr>
        <w:pStyle w:val="a5"/>
        <w:numPr>
          <w:ilvl w:val="0"/>
          <w:numId w:val="50"/>
        </w:numPr>
        <w:tabs>
          <w:tab w:val="left" w:pos="851"/>
        </w:tabs>
        <w:spacing w:before="0" w:beforeAutospacing="0" w:after="0" w:afterAutospacing="0"/>
        <w:ind w:left="0" w:firstLine="567"/>
        <w:rPr>
          <w:rFonts w:eastAsia="Calibri"/>
          <w:bCs/>
          <w:sz w:val="28"/>
          <w:szCs w:val="28"/>
          <w:lang w:val="kk-KZ" w:eastAsia="en-US"/>
        </w:rPr>
      </w:pPr>
      <w:r w:rsidRPr="003A105C">
        <w:rPr>
          <w:rFonts w:eastAsia="Calibri"/>
          <w:bCs/>
          <w:sz w:val="28"/>
          <w:szCs w:val="28"/>
          <w:lang w:val="kk-KZ" w:eastAsia="en-US"/>
        </w:rPr>
        <w:lastRenderedPageBreak/>
        <w:t>Балбөбек» балалар бақшасының халық педагогикасы негізінде «Балғын» отауының дайындаған сахыналық көріністері.</w:t>
      </w:r>
    </w:p>
    <w:p w:rsidR="004F1376" w:rsidRPr="003A105C" w:rsidRDefault="004F1376" w:rsidP="004F1376">
      <w:pPr>
        <w:pStyle w:val="a5"/>
        <w:numPr>
          <w:ilvl w:val="0"/>
          <w:numId w:val="50"/>
        </w:numPr>
        <w:tabs>
          <w:tab w:val="left" w:pos="851"/>
        </w:tabs>
        <w:spacing w:before="0" w:beforeAutospacing="0" w:after="0" w:afterAutospacing="0"/>
        <w:ind w:left="0" w:firstLine="567"/>
        <w:rPr>
          <w:rFonts w:eastAsia="Calibri"/>
          <w:bCs/>
          <w:sz w:val="28"/>
          <w:szCs w:val="28"/>
          <w:lang w:val="kk-KZ" w:eastAsia="en-US"/>
        </w:rPr>
      </w:pPr>
      <w:r w:rsidRPr="003A105C">
        <w:rPr>
          <w:rFonts w:eastAsia="Calibri"/>
          <w:bCs/>
          <w:sz w:val="28"/>
          <w:szCs w:val="28"/>
          <w:lang w:val="kk-KZ" w:eastAsia="en-US"/>
        </w:rPr>
        <w:t>«Асыл мұра» отауының жұмыстарының көріністері.</w:t>
      </w:r>
    </w:p>
    <w:p w:rsidR="004F1376" w:rsidRPr="003A105C" w:rsidRDefault="004F1376" w:rsidP="004F1376">
      <w:pPr>
        <w:pStyle w:val="a5"/>
        <w:keepNext/>
        <w:numPr>
          <w:ilvl w:val="0"/>
          <w:numId w:val="36"/>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Тоқым қағар.</w:t>
      </w:r>
    </w:p>
    <w:p w:rsidR="004F1376" w:rsidRPr="003A105C" w:rsidRDefault="004F1376" w:rsidP="004F1376">
      <w:pPr>
        <w:pStyle w:val="a5"/>
        <w:keepNext/>
        <w:numPr>
          <w:ilvl w:val="0"/>
          <w:numId w:val="36"/>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Тана бау</w:t>
      </w:r>
    </w:p>
    <w:p w:rsidR="004F1376" w:rsidRPr="003A105C" w:rsidRDefault="004F1376" w:rsidP="004F1376">
      <w:pPr>
        <w:pStyle w:val="a5"/>
        <w:keepNext/>
        <w:numPr>
          <w:ilvl w:val="0"/>
          <w:numId w:val="36"/>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Бастаңғы</w:t>
      </w:r>
    </w:p>
    <w:p w:rsidR="004F1376" w:rsidRPr="003A105C" w:rsidRDefault="004F1376" w:rsidP="004F1376">
      <w:pPr>
        <w:pStyle w:val="a5"/>
        <w:numPr>
          <w:ilvl w:val="0"/>
          <w:numId w:val="50"/>
        </w:numPr>
        <w:tabs>
          <w:tab w:val="left" w:pos="851"/>
        </w:tabs>
        <w:spacing w:before="0" w:beforeAutospacing="0" w:after="0" w:afterAutospacing="0"/>
        <w:ind w:left="0" w:firstLine="567"/>
        <w:jc w:val="both"/>
        <w:rPr>
          <w:rFonts w:eastAsia="Calibri"/>
          <w:bCs/>
          <w:sz w:val="28"/>
          <w:szCs w:val="28"/>
          <w:lang w:val="kk-KZ" w:eastAsia="en-US"/>
        </w:rPr>
      </w:pPr>
      <w:r w:rsidRPr="003A105C">
        <w:rPr>
          <w:rFonts w:eastAsia="Calibri"/>
          <w:bCs/>
          <w:sz w:val="28"/>
          <w:szCs w:val="28"/>
          <w:lang w:val="kk-KZ" w:eastAsia="en-US"/>
        </w:rPr>
        <w:t>Класс жетекшілердің үлгі жоспарына және халықтық педагогика тақырыбында жазылған методикалық кітапшалар, таблицалар, схемалар, буклеттер, қолөнер бұйымдарына т.б. заттардың көрмесі, жәрмеңкесі, аукцион.</w:t>
      </w:r>
    </w:p>
    <w:p w:rsidR="004F1376" w:rsidRPr="003A105C" w:rsidRDefault="004F1376" w:rsidP="004F1376">
      <w:pPr>
        <w:pStyle w:val="a5"/>
        <w:numPr>
          <w:ilvl w:val="0"/>
          <w:numId w:val="50"/>
        </w:numPr>
        <w:tabs>
          <w:tab w:val="left" w:pos="851"/>
        </w:tabs>
        <w:spacing w:before="0" w:beforeAutospacing="0" w:after="0" w:afterAutospacing="0"/>
        <w:ind w:left="0" w:firstLine="567"/>
        <w:jc w:val="both"/>
        <w:rPr>
          <w:rFonts w:eastAsia="Calibri"/>
          <w:bCs/>
          <w:sz w:val="28"/>
          <w:szCs w:val="28"/>
          <w:lang w:val="kk-KZ" w:eastAsia="en-US"/>
        </w:rPr>
      </w:pPr>
      <w:r w:rsidRPr="003A105C">
        <w:rPr>
          <w:rFonts w:eastAsia="Calibri"/>
          <w:bCs/>
          <w:sz w:val="28"/>
          <w:szCs w:val="28"/>
          <w:lang w:val="kk-KZ" w:eastAsia="en-US"/>
        </w:rPr>
        <w:t>«Арақтың қасіреті» атты плакат суреттерге байқаудың қорытындысын шығару.</w:t>
      </w:r>
    </w:p>
    <w:p w:rsidR="004F1376" w:rsidRPr="003A105C" w:rsidRDefault="004F1376" w:rsidP="004F1376">
      <w:pPr>
        <w:pStyle w:val="a5"/>
        <w:numPr>
          <w:ilvl w:val="0"/>
          <w:numId w:val="50"/>
        </w:numPr>
        <w:tabs>
          <w:tab w:val="left" w:pos="851"/>
        </w:tabs>
        <w:spacing w:before="0" w:beforeAutospacing="0" w:after="0" w:afterAutospacing="0"/>
        <w:ind w:left="0" w:firstLine="567"/>
        <w:jc w:val="both"/>
        <w:rPr>
          <w:rFonts w:eastAsia="Calibri"/>
          <w:bCs/>
          <w:sz w:val="28"/>
          <w:szCs w:val="28"/>
          <w:lang w:val="kk-KZ" w:eastAsia="en-US"/>
        </w:rPr>
      </w:pPr>
      <w:r w:rsidRPr="003A105C">
        <w:rPr>
          <w:rFonts w:eastAsia="Calibri"/>
          <w:bCs/>
          <w:sz w:val="28"/>
          <w:szCs w:val="28"/>
          <w:lang w:val="kk-KZ" w:eastAsia="en-US"/>
        </w:rPr>
        <w:t>Семинар-кеңес жұмысын қорытындылау.</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Ұйымдастыру комитеті.</w:t>
      </w:r>
    </w:p>
    <w:p w:rsidR="004F1376" w:rsidRPr="003A105C" w:rsidRDefault="004F1376" w:rsidP="004F1376">
      <w:pPr>
        <w:tabs>
          <w:tab w:val="left" w:pos="851"/>
        </w:tabs>
        <w:ind w:firstLine="567"/>
        <w:jc w:val="both"/>
        <w:rPr>
          <w:color w:val="000000"/>
          <w:sz w:val="28"/>
          <w:szCs w:val="28"/>
          <w:lang w:val="kk-KZ"/>
        </w:rPr>
      </w:pPr>
      <w:r w:rsidRPr="003A105C">
        <w:rPr>
          <w:sz w:val="28"/>
          <w:szCs w:val="28"/>
          <w:lang w:val="en-US"/>
        </w:rPr>
        <w:t>IV</w:t>
      </w:r>
      <w:r w:rsidRPr="003A105C">
        <w:rPr>
          <w:sz w:val="28"/>
          <w:szCs w:val="28"/>
        </w:rPr>
        <w:t>.</w:t>
      </w:r>
      <w:r w:rsidRPr="003A105C">
        <w:rPr>
          <w:sz w:val="28"/>
          <w:szCs w:val="28"/>
          <w:lang w:val="en-US"/>
        </w:rPr>
        <w:t xml:space="preserve"> </w:t>
      </w:r>
      <w:r w:rsidRPr="003A105C">
        <w:rPr>
          <w:sz w:val="28"/>
          <w:szCs w:val="28"/>
        </w:rPr>
        <w:t>Семинар.</w:t>
      </w:r>
    </w:p>
    <w:p w:rsidR="004F1376" w:rsidRPr="003A105C" w:rsidRDefault="004F1376" w:rsidP="004F1376">
      <w:pPr>
        <w:tabs>
          <w:tab w:val="left" w:pos="851"/>
        </w:tabs>
        <w:ind w:firstLine="567"/>
        <w:jc w:val="both"/>
        <w:rPr>
          <w:sz w:val="28"/>
          <w:szCs w:val="28"/>
        </w:rPr>
      </w:pPr>
      <w:r w:rsidRPr="003A105C">
        <w:rPr>
          <w:sz w:val="28"/>
          <w:szCs w:val="28"/>
        </w:rPr>
        <w:t>1 кү</w:t>
      </w:r>
      <w:proofErr w:type="gramStart"/>
      <w:r w:rsidRPr="003A105C">
        <w:rPr>
          <w:sz w:val="28"/>
          <w:szCs w:val="28"/>
        </w:rPr>
        <w:t>н</w:t>
      </w:r>
      <w:proofErr w:type="gramEnd"/>
    </w:p>
    <w:p w:rsidR="004F1376" w:rsidRPr="003A105C" w:rsidRDefault="004F1376" w:rsidP="004F1376">
      <w:pPr>
        <w:pStyle w:val="a5"/>
        <w:keepNext/>
        <w:numPr>
          <w:ilvl w:val="0"/>
          <w:numId w:val="37"/>
        </w:numPr>
        <w:tabs>
          <w:tab w:val="left" w:pos="851"/>
        </w:tabs>
        <w:spacing w:before="0" w:beforeAutospacing="0" w:after="0" w:afterAutospacing="0"/>
        <w:ind w:left="0" w:firstLine="567"/>
        <w:contextualSpacing/>
        <w:jc w:val="both"/>
        <w:rPr>
          <w:rFonts w:eastAsia="Calibri"/>
          <w:sz w:val="28"/>
          <w:szCs w:val="28"/>
          <w:lang w:val="kk-KZ" w:eastAsia="en-US"/>
        </w:rPr>
      </w:pPr>
      <w:r w:rsidRPr="003A105C">
        <w:rPr>
          <w:rFonts w:eastAsia="Calibri"/>
          <w:bCs/>
          <w:sz w:val="28"/>
          <w:szCs w:val="28"/>
          <w:lang w:val="kk-KZ" w:eastAsia="en-US"/>
        </w:rPr>
        <w:t>Семинардың салтанатты ашылуы.</w:t>
      </w:r>
    </w:p>
    <w:p w:rsidR="004F1376" w:rsidRPr="003A105C" w:rsidRDefault="004F1376" w:rsidP="004F1376">
      <w:pPr>
        <w:pStyle w:val="a5"/>
        <w:keepNext/>
        <w:numPr>
          <w:ilvl w:val="0"/>
          <w:numId w:val="37"/>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 xml:space="preserve">Дәріс-лекция. Қазақ халқының шығу тегі мен қалыптасуы. Алтын тамыр арғы баба халқында. </w:t>
      </w:r>
    </w:p>
    <w:p w:rsidR="004F1376" w:rsidRPr="003A105C" w:rsidRDefault="004F1376" w:rsidP="004F1376">
      <w:pPr>
        <w:pStyle w:val="a5"/>
        <w:keepNext/>
        <w:numPr>
          <w:ilvl w:val="0"/>
          <w:numId w:val="37"/>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М.Мақатаева музей-мемориалымен таныстыру.</w:t>
      </w:r>
    </w:p>
    <w:p w:rsidR="004F1376" w:rsidRPr="003A105C" w:rsidRDefault="004F1376" w:rsidP="004F1376">
      <w:pPr>
        <w:pStyle w:val="a5"/>
        <w:keepNext/>
        <w:numPr>
          <w:ilvl w:val="0"/>
          <w:numId w:val="37"/>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Лекция. Қазақ отауы туралы. Байырғы қазақ шежіресі және тайпа таңбалары.</w:t>
      </w:r>
    </w:p>
    <w:p w:rsidR="004F1376" w:rsidRPr="003A105C" w:rsidRDefault="004F1376" w:rsidP="004F1376">
      <w:pPr>
        <w:pStyle w:val="a5"/>
        <w:keepNext/>
        <w:numPr>
          <w:ilvl w:val="0"/>
          <w:numId w:val="37"/>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Ата-аналар университетінің кезекті оқуы.</w:t>
      </w:r>
    </w:p>
    <w:p w:rsidR="004F1376" w:rsidRPr="003A105C" w:rsidRDefault="004F1376" w:rsidP="004F1376">
      <w:pPr>
        <w:pStyle w:val="a5"/>
        <w:keepNext/>
        <w:numPr>
          <w:ilvl w:val="0"/>
          <w:numId w:val="37"/>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Халық педагогикасының мектеп өміріне ендірілуі жайла видеофильм.</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ІІ күн.</w:t>
      </w:r>
    </w:p>
    <w:p w:rsidR="004F1376" w:rsidRPr="003A105C" w:rsidRDefault="004F1376" w:rsidP="004F1376">
      <w:pPr>
        <w:pStyle w:val="a5"/>
        <w:keepNext/>
        <w:numPr>
          <w:ilvl w:val="0"/>
          <w:numId w:val="38"/>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Лекция. Қазақ антрологиялық типі. Сақ тайпалары. Үйсін тайпалары.</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Үйсін елінің өкіметтік билігі. Қазақ халқының құрылуы және даму барысы.</w:t>
      </w:r>
    </w:p>
    <w:p w:rsidR="004F1376" w:rsidRPr="003A105C" w:rsidRDefault="004F1376" w:rsidP="004F1376">
      <w:pPr>
        <w:pStyle w:val="a5"/>
        <w:keepNext/>
        <w:numPr>
          <w:ilvl w:val="0"/>
          <w:numId w:val="38"/>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Тарих пәнін ашық сабақ.</w:t>
      </w:r>
    </w:p>
    <w:p w:rsidR="004F1376" w:rsidRPr="003A105C" w:rsidRDefault="004F1376" w:rsidP="004F1376">
      <w:pPr>
        <w:pStyle w:val="a5"/>
        <w:keepNext/>
        <w:numPr>
          <w:ilvl w:val="0"/>
          <w:numId w:val="38"/>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Қазақтың ұлттық ойындары.</w:t>
      </w:r>
    </w:p>
    <w:p w:rsidR="004F1376" w:rsidRPr="003A105C" w:rsidRDefault="004F1376" w:rsidP="004F1376">
      <w:pPr>
        <w:pStyle w:val="a5"/>
        <w:keepNext/>
        <w:numPr>
          <w:ilvl w:val="0"/>
          <w:numId w:val="38"/>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«От басына ие бол отағасы» тақырыбында ағалар алқасы отырысы.</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ІІІ күн.</w:t>
      </w:r>
    </w:p>
    <w:p w:rsidR="004F1376" w:rsidRPr="003A105C" w:rsidRDefault="004F1376" w:rsidP="004F1376">
      <w:pPr>
        <w:tabs>
          <w:tab w:val="left" w:pos="851"/>
        </w:tabs>
        <w:ind w:firstLine="567"/>
        <w:jc w:val="both"/>
        <w:rPr>
          <w:color w:val="000000"/>
          <w:sz w:val="28"/>
          <w:szCs w:val="28"/>
          <w:lang w:val="kk-KZ"/>
        </w:rPr>
      </w:pPr>
      <w:r w:rsidRPr="003A105C">
        <w:rPr>
          <w:sz w:val="28"/>
          <w:szCs w:val="28"/>
        </w:rPr>
        <w:t xml:space="preserve">Лекция. </w:t>
      </w:r>
    </w:p>
    <w:p w:rsidR="004F1376" w:rsidRPr="003A105C" w:rsidRDefault="004F1376" w:rsidP="004F1376">
      <w:pPr>
        <w:pStyle w:val="a5"/>
        <w:keepNext/>
        <w:numPr>
          <w:ilvl w:val="0"/>
          <w:numId w:val="39"/>
        </w:numPr>
        <w:tabs>
          <w:tab w:val="left" w:pos="851"/>
        </w:tabs>
        <w:spacing w:before="0" w:beforeAutospacing="0" w:after="0" w:afterAutospacing="0"/>
        <w:ind w:left="0" w:firstLine="567"/>
        <w:contextualSpacing/>
        <w:jc w:val="both"/>
        <w:rPr>
          <w:rFonts w:eastAsia="Calibri"/>
          <w:sz w:val="28"/>
          <w:szCs w:val="28"/>
          <w:lang w:val="kk-KZ" w:eastAsia="en-US"/>
        </w:rPr>
      </w:pPr>
      <w:r w:rsidRPr="003A105C">
        <w:rPr>
          <w:rFonts w:eastAsia="Calibri"/>
          <w:bCs/>
          <w:sz w:val="28"/>
          <w:szCs w:val="28"/>
          <w:lang w:val="kk-KZ" w:eastAsia="en-US"/>
        </w:rPr>
        <w:t>Халық педагогикасының қайнар көзі.</w:t>
      </w:r>
    </w:p>
    <w:p w:rsidR="004F1376" w:rsidRPr="003A105C" w:rsidRDefault="004F1376" w:rsidP="004F1376">
      <w:pPr>
        <w:pStyle w:val="a5"/>
        <w:keepNext/>
        <w:numPr>
          <w:ilvl w:val="0"/>
          <w:numId w:val="39"/>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Араб графикасынан ашық сабақ.</w:t>
      </w:r>
    </w:p>
    <w:p w:rsidR="004F1376" w:rsidRPr="003A105C" w:rsidRDefault="004F1376" w:rsidP="004F1376">
      <w:pPr>
        <w:pStyle w:val="a5"/>
        <w:keepNext/>
        <w:numPr>
          <w:ilvl w:val="0"/>
          <w:numId w:val="39"/>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Айтыс мектебінен көрініс.</w:t>
      </w:r>
    </w:p>
    <w:p w:rsidR="004F1376" w:rsidRPr="003A105C" w:rsidRDefault="004F1376" w:rsidP="004F1376">
      <w:pPr>
        <w:pStyle w:val="a5"/>
        <w:keepNext/>
        <w:numPr>
          <w:ilvl w:val="0"/>
          <w:numId w:val="39"/>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«Алтын көмбе» халық педагогикасының жұмысының жүйесі.</w:t>
      </w:r>
    </w:p>
    <w:p w:rsidR="004F1376" w:rsidRPr="003A105C" w:rsidRDefault="004F1376" w:rsidP="004F1376">
      <w:pPr>
        <w:pStyle w:val="a5"/>
        <w:keepNext/>
        <w:numPr>
          <w:ilvl w:val="0"/>
          <w:numId w:val="39"/>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Үйірмелер жұмысынан көріністер.</w:t>
      </w:r>
    </w:p>
    <w:p w:rsidR="004F1376" w:rsidRDefault="004F1376" w:rsidP="004F1376">
      <w:pPr>
        <w:pStyle w:val="a5"/>
        <w:tabs>
          <w:tab w:val="left" w:pos="851"/>
        </w:tabs>
        <w:spacing w:before="0"/>
        <w:ind w:firstLine="567"/>
        <w:contextualSpacing/>
        <w:jc w:val="both"/>
        <w:rPr>
          <w:rFonts w:eastAsia="Calibri"/>
          <w:bCs/>
          <w:sz w:val="28"/>
          <w:szCs w:val="28"/>
          <w:lang w:val="kk-KZ" w:eastAsia="en-US"/>
        </w:rPr>
      </w:pPr>
    </w:p>
    <w:p w:rsidR="004F1376" w:rsidRDefault="004F1376" w:rsidP="004F1376">
      <w:pPr>
        <w:pStyle w:val="a5"/>
        <w:tabs>
          <w:tab w:val="left" w:pos="851"/>
        </w:tabs>
        <w:spacing w:before="0"/>
        <w:ind w:firstLine="567"/>
        <w:contextualSpacing/>
        <w:jc w:val="both"/>
        <w:rPr>
          <w:rFonts w:eastAsia="Calibri"/>
          <w:bCs/>
          <w:sz w:val="28"/>
          <w:szCs w:val="28"/>
          <w:lang w:val="kk-KZ" w:eastAsia="en-US"/>
        </w:rPr>
      </w:pPr>
      <w:r w:rsidRPr="00FF41C6">
        <w:rPr>
          <w:rFonts w:eastAsia="Calibri"/>
          <w:bCs/>
          <w:sz w:val="28"/>
          <w:szCs w:val="28"/>
          <w:lang w:val="kk-KZ" w:eastAsia="en-US"/>
        </w:rPr>
        <w:t xml:space="preserve">V </w:t>
      </w:r>
      <w:r w:rsidRPr="003A105C">
        <w:rPr>
          <w:rFonts w:eastAsia="Calibri"/>
          <w:bCs/>
          <w:sz w:val="28"/>
          <w:szCs w:val="28"/>
          <w:lang w:val="kk-KZ" w:eastAsia="en-US"/>
        </w:rPr>
        <w:t>күн.</w:t>
      </w:r>
    </w:p>
    <w:p w:rsidR="004F1376" w:rsidRDefault="004F1376" w:rsidP="004F1376">
      <w:pPr>
        <w:pStyle w:val="a5"/>
        <w:numPr>
          <w:ilvl w:val="0"/>
          <w:numId w:val="51"/>
        </w:numPr>
        <w:tabs>
          <w:tab w:val="left" w:pos="851"/>
        </w:tabs>
        <w:spacing w:before="0"/>
        <w:contextualSpacing/>
        <w:jc w:val="both"/>
        <w:rPr>
          <w:rFonts w:eastAsia="Calibri"/>
          <w:bCs/>
          <w:sz w:val="28"/>
          <w:szCs w:val="28"/>
          <w:lang w:val="kk-KZ" w:eastAsia="en-US"/>
        </w:rPr>
      </w:pPr>
      <w:r w:rsidRPr="003A105C">
        <w:rPr>
          <w:rFonts w:eastAsia="Calibri"/>
          <w:bCs/>
          <w:sz w:val="28"/>
          <w:szCs w:val="28"/>
          <w:lang w:val="kk-KZ" w:eastAsia="en-US"/>
        </w:rPr>
        <w:t>Оқушылар арасындағы ақындар айтысы.</w:t>
      </w:r>
    </w:p>
    <w:p w:rsidR="004F1376" w:rsidRPr="003A105C" w:rsidRDefault="004F1376" w:rsidP="004F1376">
      <w:pPr>
        <w:pStyle w:val="a5"/>
        <w:numPr>
          <w:ilvl w:val="0"/>
          <w:numId w:val="51"/>
        </w:numPr>
        <w:tabs>
          <w:tab w:val="left" w:pos="851"/>
        </w:tabs>
        <w:spacing w:before="0"/>
        <w:contextualSpacing/>
        <w:jc w:val="both"/>
        <w:rPr>
          <w:rFonts w:eastAsia="Calibri"/>
          <w:bCs/>
          <w:sz w:val="28"/>
          <w:szCs w:val="28"/>
          <w:lang w:val="kk-KZ" w:eastAsia="en-US"/>
        </w:rPr>
      </w:pPr>
      <w:r w:rsidRPr="003A105C">
        <w:rPr>
          <w:rFonts w:eastAsia="Calibri"/>
          <w:bCs/>
          <w:sz w:val="28"/>
          <w:szCs w:val="28"/>
          <w:lang w:val="kk-KZ" w:eastAsia="en-US"/>
        </w:rPr>
        <w:lastRenderedPageBreak/>
        <w:t>Атаулы мектептің кезекті отырысы.</w:t>
      </w:r>
    </w:p>
    <w:p w:rsidR="004F1376" w:rsidRPr="003A105C" w:rsidRDefault="004F1376" w:rsidP="004F1376">
      <w:pPr>
        <w:pStyle w:val="a5"/>
        <w:numPr>
          <w:ilvl w:val="0"/>
          <w:numId w:val="51"/>
        </w:numPr>
        <w:tabs>
          <w:tab w:val="left" w:pos="851"/>
        </w:tabs>
        <w:spacing w:before="0"/>
        <w:contextualSpacing/>
        <w:jc w:val="both"/>
        <w:rPr>
          <w:rFonts w:eastAsia="Calibri"/>
          <w:bCs/>
          <w:sz w:val="28"/>
          <w:szCs w:val="28"/>
          <w:lang w:val="kk-KZ" w:eastAsia="en-US"/>
        </w:rPr>
      </w:pPr>
      <w:r w:rsidRPr="003A105C">
        <w:rPr>
          <w:rFonts w:eastAsia="Calibri"/>
          <w:bCs/>
          <w:sz w:val="28"/>
          <w:szCs w:val="28"/>
          <w:lang w:val="kk-KZ" w:eastAsia="en-US"/>
        </w:rPr>
        <w:t>Қорытынды жасау.</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r w:rsidRPr="003A105C">
        <w:rPr>
          <w:rFonts w:eastAsia="Calibri"/>
          <w:bCs/>
          <w:sz w:val="28"/>
          <w:szCs w:val="28"/>
          <w:lang w:val="kk-KZ" w:eastAsia="en-US"/>
        </w:rPr>
        <w:t>Ұйымдастыру комитеті.</w:t>
      </w:r>
    </w:p>
    <w:p w:rsidR="004F1376" w:rsidRPr="003A105C" w:rsidRDefault="004F1376" w:rsidP="004F1376">
      <w:pPr>
        <w:tabs>
          <w:tab w:val="left" w:pos="851"/>
        </w:tabs>
        <w:ind w:firstLine="567"/>
        <w:jc w:val="right"/>
        <w:rPr>
          <w:color w:val="000000"/>
          <w:sz w:val="28"/>
          <w:szCs w:val="28"/>
          <w:lang w:val="kk-KZ"/>
        </w:rPr>
      </w:pPr>
      <w:r w:rsidRPr="003A105C">
        <w:rPr>
          <w:sz w:val="28"/>
          <w:szCs w:val="28"/>
        </w:rPr>
        <w:t>4- қосымша</w:t>
      </w:r>
    </w:p>
    <w:p w:rsidR="004F1376" w:rsidRPr="003A105C" w:rsidRDefault="004F1376" w:rsidP="004F1376">
      <w:pPr>
        <w:tabs>
          <w:tab w:val="left" w:pos="851"/>
        </w:tabs>
        <w:ind w:firstLine="567"/>
        <w:jc w:val="both"/>
        <w:rPr>
          <w:sz w:val="28"/>
          <w:szCs w:val="28"/>
        </w:rPr>
      </w:pPr>
    </w:p>
    <w:p w:rsidR="004F1376" w:rsidRPr="00C36CAA" w:rsidRDefault="004F1376" w:rsidP="004F1376">
      <w:pPr>
        <w:tabs>
          <w:tab w:val="left" w:pos="851"/>
        </w:tabs>
        <w:ind w:firstLine="567"/>
        <w:jc w:val="center"/>
        <w:rPr>
          <w:b/>
          <w:sz w:val="28"/>
          <w:szCs w:val="28"/>
          <w:lang w:val="kk-KZ"/>
        </w:rPr>
      </w:pPr>
      <w:r w:rsidRPr="00C36CAA">
        <w:rPr>
          <w:b/>
          <w:sz w:val="28"/>
          <w:szCs w:val="28"/>
          <w:lang w:val="kk-KZ"/>
        </w:rPr>
        <w:t>Ұлттық салт жәстүрді ұйымдастырудағы ер азаматтар ережесі</w:t>
      </w:r>
    </w:p>
    <w:p w:rsidR="004F1376" w:rsidRDefault="004F1376" w:rsidP="004F1376">
      <w:pPr>
        <w:tabs>
          <w:tab w:val="left" w:pos="851"/>
        </w:tabs>
        <w:ind w:firstLine="567"/>
        <w:jc w:val="center"/>
        <w:rPr>
          <w:sz w:val="28"/>
          <w:szCs w:val="28"/>
          <w:lang w:val="kk-KZ"/>
        </w:rPr>
      </w:pP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sz w:val="28"/>
          <w:szCs w:val="28"/>
          <w:lang w:val="kk-KZ" w:eastAsia="en-US"/>
        </w:rPr>
      </w:pPr>
      <w:r w:rsidRPr="003A105C">
        <w:rPr>
          <w:rFonts w:eastAsia="Calibri"/>
          <w:bCs/>
          <w:sz w:val="28"/>
          <w:szCs w:val="28"/>
          <w:lang w:val="kk-KZ" w:eastAsia="en-US"/>
        </w:rPr>
        <w:t>Әкелік, отағасылық рөлімде мүлде әлсіретіп алғанымызды мойындап, бұдан былай оны жандандыруды қолға аламыз.</w:t>
      </w: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Дене күшті, түрлі көлікті пайдаланып әйелдерге, сондай-ақ қыздарға қысым жасауды, өмірін бүлдіруді болдырмаймыз.</w:t>
      </w: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Өмір талабынағ ағымына сәйкес темекінің, арақтан, опиымшы болудан арылып, оның орнына тәрбие мен өнер түрлерімен шұғылдануға бет бұрыс жасаймыз.</w:t>
      </w: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 xml:space="preserve">Ағайын, туыстық, бауырмалдық, ынтымақтастықты жақсартамыз. </w:t>
      </w: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Жалпы моральдық бейнемізді түзейміз және үлгілі қалыпқа жеткізуге талаптанамыз.</w:t>
      </w: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Әйелдерге түсіп жүрген семьялық тауқымет пен ауырлықты жеңілдетіп, азабы мен тозағын азайтамыз.</w:t>
      </w: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Ауыл мәдениеті мен абыройын көтеруді азаматтық парызымыз деп түсінеміз.</w:t>
      </w: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Семья бқзу, баланы жастан сорын қайнату ептілік те, ерлік те, нағыз ер қарғар, жұрт лағнеттер азғындық, ерсі қылық екенін ескереміз, ондайларды байқасақ, сезсек ел боп, жұрт боп әшкерелейміз, тиым саламыз.</w:t>
      </w:r>
    </w:p>
    <w:p w:rsidR="004F1376" w:rsidRPr="003A105C" w:rsidRDefault="004F1376" w:rsidP="004F1376">
      <w:pPr>
        <w:pStyle w:val="a5"/>
        <w:keepNext/>
        <w:numPr>
          <w:ilvl w:val="0"/>
          <w:numId w:val="40"/>
        </w:numPr>
        <w:tabs>
          <w:tab w:val="left" w:pos="851"/>
        </w:tabs>
        <w:spacing w:before="0" w:beforeAutospacing="0" w:after="0" w:afterAutospacing="0"/>
        <w:ind w:left="0" w:firstLine="567"/>
        <w:contextualSpacing/>
        <w:jc w:val="both"/>
        <w:rPr>
          <w:rFonts w:eastAsia="Calibri"/>
          <w:bCs/>
          <w:sz w:val="28"/>
          <w:szCs w:val="28"/>
          <w:lang w:val="kk-KZ" w:eastAsia="en-US"/>
        </w:rPr>
      </w:pPr>
      <w:r w:rsidRPr="003A105C">
        <w:rPr>
          <w:rFonts w:eastAsia="Calibri"/>
          <w:bCs/>
          <w:sz w:val="28"/>
          <w:szCs w:val="28"/>
          <w:lang w:val="kk-KZ" w:eastAsia="en-US"/>
        </w:rPr>
        <w:t>Осы аталғандардың ер-азаматтар жиын жерлерінде талданып, талқыланып, ой зерделету колхоз басқармасы мен селолық Кеңестен сұралсын.</w:t>
      </w:r>
    </w:p>
    <w:p w:rsidR="004F1376" w:rsidRPr="003A105C" w:rsidRDefault="004F1376" w:rsidP="004F1376">
      <w:pPr>
        <w:pStyle w:val="a5"/>
        <w:tabs>
          <w:tab w:val="left" w:pos="851"/>
        </w:tabs>
        <w:spacing w:before="0"/>
        <w:ind w:firstLine="567"/>
        <w:contextualSpacing/>
        <w:jc w:val="both"/>
        <w:rPr>
          <w:rFonts w:eastAsia="Calibri"/>
          <w:bCs/>
          <w:sz w:val="28"/>
          <w:szCs w:val="28"/>
          <w:lang w:val="kk-KZ" w:eastAsia="en-US"/>
        </w:rPr>
      </w:pPr>
    </w:p>
    <w:p w:rsidR="004F1376" w:rsidRPr="00C36CAA" w:rsidRDefault="004F1376" w:rsidP="004F1376">
      <w:pPr>
        <w:pStyle w:val="a5"/>
        <w:tabs>
          <w:tab w:val="left" w:pos="851"/>
        </w:tabs>
        <w:spacing w:before="0"/>
        <w:ind w:firstLine="567"/>
        <w:contextualSpacing/>
        <w:jc w:val="center"/>
        <w:rPr>
          <w:rFonts w:eastAsia="Calibri"/>
          <w:b/>
          <w:bCs/>
          <w:sz w:val="28"/>
          <w:szCs w:val="28"/>
          <w:lang w:val="kk-KZ" w:eastAsia="en-US"/>
        </w:rPr>
      </w:pPr>
      <w:r w:rsidRPr="00C36CAA">
        <w:rPr>
          <w:rFonts w:eastAsia="Calibri"/>
          <w:b/>
          <w:bCs/>
          <w:sz w:val="28"/>
          <w:szCs w:val="28"/>
          <w:lang w:val="kk-KZ" w:eastAsia="en-US"/>
        </w:rPr>
        <w:t>Әйел азаматтардың ұлттық салт-дәстүрді қалыптастырудағы ережесі</w:t>
      </w:r>
    </w:p>
    <w:p w:rsidR="004F1376"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Әйел, ана атын ардақтаймыз.</w:t>
      </w:r>
    </w:p>
    <w:p w:rsidR="004F1376" w:rsidRPr="004468A7" w:rsidRDefault="004F1376" w:rsidP="004F1376">
      <w:pPr>
        <w:ind w:left="405"/>
        <w:jc w:val="both"/>
        <w:rPr>
          <w:rFonts w:eastAsia="Calibri"/>
          <w:sz w:val="28"/>
          <w:szCs w:val="28"/>
          <w:lang w:val="kk-KZ" w:eastAsia="en-US"/>
        </w:rPr>
      </w:pPr>
      <w:r w:rsidRPr="004468A7">
        <w:rPr>
          <w:rFonts w:eastAsia="Calibri"/>
          <w:sz w:val="28"/>
          <w:szCs w:val="28"/>
          <w:lang w:val="kk-KZ" w:eastAsia="en-US"/>
        </w:rPr>
        <w:t>Абыройымызға кір келтірмейміз.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Үлкендерге құрмет, кішіге үнемі ізет көрсетіп ізгілік рухын себеміз.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Ағайын-туыс, абысын-ажын, көрші-қолаң сыйластығын ұлғайтамыз.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Өз жұбайымыздан бастап, жасы үлкен ер адамдардың атын атамай «отағасы», көкесі, үй иесі, пәленнің ағасы немесе туыстық қатынасына қарай «қайын аға», қайын іні, қайын сіңілім, абысын сияқты ілтипатты атауға дағдыланамыз. Балалар бойына осы қасиеттерді қалыптастырамыз.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Шашты кесіп, беттерімізді боямаймыз, дене көрінетін қысқа етек көйлектерді кимейміз.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Лайықты орындарға қарай ұлттық киім түрлерін кең молынан киюді қалыптастырамыз.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lastRenderedPageBreak/>
        <w:t>Әйелдердің береткі, тымақ киюі жаман ырымның жоралғысы екенін ескеріп, орамал ғана саламыз, бөрік, тақия, киюді тек қыздарға тән белгі деп танимыз.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Қоғамдық орындардан басқа жерлерде, көшеде әсіресе үйде үлкен қарттарға сәлем жасауды инабаттылық белгісі деп ұғынамыз.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Жастардың өсек-өтірік айтуына біреудің сыртынан ғибадаттап, жамандауға жол бермейміз.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Ай, күн, жыл аттарын табиғи қазақы қалпында айтыды әдетке айналдырамыз.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Қыздар, ұлдар тәрбиесінің өзіндік сипат алуына көңіл бөлеміз.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Қыздардың ар тазалығын, адамдығын көзіміздің қарашығындай сақтаймыз.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 xml:space="preserve"> Ерлердің бетінен алып, төсінен шабатын сойқанды содырды қылықтардан арыламыз.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Ауылда көрініс беріп жатқан жөнсіздіктерді, арсыздық пен ұятсыздықтарды батыл айыптаймыз.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Арақ ішіп темекі тарту әйел затына жат әрекет екендігін байыпты түсінеміз. Бұл мінездерден арылуға күш саламыз.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Семьяның іргесі шайқалып, шырқы бұзылмауы үшін, от басы ошақ қасы бақыты үшін күрес жүргіземіз.</w:t>
      </w:r>
    </w:p>
    <w:p w:rsidR="004F1376" w:rsidRPr="004468A7" w:rsidRDefault="004F1376" w:rsidP="004F1376">
      <w:pPr>
        <w:numPr>
          <w:ilvl w:val="0"/>
          <w:numId w:val="46"/>
        </w:numPr>
        <w:jc w:val="both"/>
        <w:rPr>
          <w:rFonts w:eastAsia="Calibri"/>
          <w:sz w:val="28"/>
          <w:szCs w:val="28"/>
          <w:lang w:val="kk-KZ" w:eastAsia="en-US"/>
        </w:rPr>
      </w:pPr>
      <w:r w:rsidRPr="004468A7">
        <w:rPr>
          <w:rFonts w:eastAsia="Calibri"/>
          <w:sz w:val="28"/>
          <w:szCs w:val="28"/>
          <w:lang w:val="kk-KZ" w:eastAsia="en-US"/>
        </w:rPr>
        <w:t>Жеңіл жүрістерге салынбаймыз, жезөкшелік пиғылдарды атымен болдырмаймыз. Оны өнер деп білетіндерді, ептілік деп есіргендердің жолын ауыл болып кесеміз.</w:t>
      </w:r>
    </w:p>
    <w:p w:rsidR="004F1376" w:rsidRPr="004468A7" w:rsidRDefault="004F1376" w:rsidP="004F1376">
      <w:pPr>
        <w:ind w:firstLine="567"/>
        <w:jc w:val="both"/>
        <w:rPr>
          <w:rFonts w:eastAsia="Calibri"/>
          <w:sz w:val="28"/>
          <w:szCs w:val="28"/>
          <w:lang w:val="kk-KZ" w:eastAsia="en-US"/>
        </w:rPr>
      </w:pPr>
    </w:p>
    <w:p w:rsidR="004F1376" w:rsidRPr="00C36CAA" w:rsidRDefault="004F1376" w:rsidP="004F1376">
      <w:pPr>
        <w:ind w:firstLine="567"/>
        <w:jc w:val="center"/>
        <w:rPr>
          <w:rFonts w:eastAsia="Calibri"/>
          <w:b/>
          <w:sz w:val="28"/>
          <w:szCs w:val="28"/>
          <w:lang w:val="kk-KZ" w:eastAsia="en-US"/>
        </w:rPr>
      </w:pPr>
      <w:r w:rsidRPr="00C36CAA">
        <w:rPr>
          <w:rFonts w:eastAsia="Calibri"/>
          <w:b/>
          <w:sz w:val="28"/>
          <w:szCs w:val="28"/>
          <w:lang w:val="kk-KZ" w:eastAsia="en-US"/>
        </w:rPr>
        <w:t>Ер жеткен ұл ережесі</w:t>
      </w:r>
    </w:p>
    <w:p w:rsidR="004F1376" w:rsidRPr="00C36CAA" w:rsidRDefault="004F1376" w:rsidP="004F1376">
      <w:pPr>
        <w:ind w:firstLine="567"/>
        <w:jc w:val="center"/>
        <w:rPr>
          <w:rFonts w:eastAsia="Calibri"/>
          <w:b/>
          <w:sz w:val="28"/>
          <w:szCs w:val="28"/>
          <w:lang w:val="kk-KZ" w:eastAsia="en-US"/>
        </w:rPr>
      </w:pP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Ұрпақтан ұрпаққа жалғасқан ата-ғұрып, салт-дәстүрлерді берік ұста, азғындатпау.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Біреуге қиянат жасаудан аулақ болу.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Ақадал еңбек, маңдай термен күн көру.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Туыстық, бауырмашылдық қалыптың бұзылуына жол бермеу, бірақ оны рушылдыққа айналдырмау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Ата-анаға, ұстазға үнемі борышты екенін ұмытпау.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Ата-анадан әл қуат кеткенде оны бейтарап қалдырмау.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Әлсіздерге зәбір-жапа көрсетпеу, қайта ондайларды қамқорлыққа алу.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Пайдакүнемдікпен дүние қоңыздықтан аулақ болу.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Ауылдың, елдің береке бірлігін сақтауға, экономикасын көтеруге күш салу.</w:t>
      </w:r>
    </w:p>
    <w:p w:rsidR="004F1376" w:rsidRPr="004468A7" w:rsidRDefault="004F1376" w:rsidP="004F1376">
      <w:pPr>
        <w:ind w:firstLine="567"/>
        <w:jc w:val="both"/>
        <w:rPr>
          <w:rFonts w:eastAsia="Calibri"/>
          <w:sz w:val="28"/>
          <w:szCs w:val="28"/>
          <w:lang w:val="kk-KZ" w:eastAsia="en-US"/>
        </w:rPr>
      </w:pPr>
      <w:r w:rsidRPr="004468A7">
        <w:rPr>
          <w:rFonts w:eastAsia="Calibri"/>
          <w:sz w:val="28"/>
          <w:szCs w:val="28"/>
          <w:lang w:val="kk-KZ" w:eastAsia="en-US"/>
        </w:rPr>
        <w:t>Тұрмысқа тұла бойға ұлттық белгілерді барынша мол қалыптастыру.</w:t>
      </w:r>
    </w:p>
    <w:p w:rsidR="004F1376" w:rsidRPr="00C36CAA" w:rsidRDefault="004F1376" w:rsidP="004F1376">
      <w:pPr>
        <w:ind w:firstLine="567"/>
        <w:jc w:val="both"/>
        <w:rPr>
          <w:rFonts w:eastAsia="Calibri"/>
          <w:b/>
          <w:sz w:val="28"/>
          <w:szCs w:val="28"/>
          <w:lang w:val="kk-KZ" w:eastAsia="en-US"/>
        </w:rPr>
      </w:pPr>
      <w:r w:rsidRPr="00C36CAA">
        <w:rPr>
          <w:rFonts w:eastAsia="Calibri"/>
          <w:b/>
          <w:sz w:val="28"/>
          <w:szCs w:val="28"/>
          <w:lang w:val="kk-KZ" w:eastAsia="en-US"/>
        </w:rPr>
        <w:t>Бой жеткен қыз ережесі</w:t>
      </w:r>
    </w:p>
    <w:p w:rsidR="004F1376" w:rsidRDefault="004F1376" w:rsidP="004F1376">
      <w:pPr>
        <w:ind w:firstLine="567"/>
        <w:jc w:val="both"/>
        <w:rPr>
          <w:rFonts w:eastAsia="Calibri"/>
          <w:sz w:val="28"/>
          <w:szCs w:val="28"/>
          <w:lang w:val="kk-KZ" w:eastAsia="en-US"/>
        </w:rPr>
      </w:pP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t>Ұлттық салт-дәстүрлерді жете білу және бойға берік орнықтыру.</w:t>
      </w: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t>Үлкендерді сыйлау мен құрметтеуді жүзеге асыру, адамгершілік парызға кіршіксіз болу.</w:t>
      </w: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t>Жасы үлкеннің айтқанын заң деп қабылдау.</w:t>
      </w: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lastRenderedPageBreak/>
        <w:t>Әдепсіздік пен азғындыққа жол баспау.</w:t>
      </w: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t>Ойлы, ұстамдылық жолмен лайықты жер таңдау, алданбау.</w:t>
      </w: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t>Әлем-жәлем киініп, ұшқарлыққа, әсемпаздыққа ұрынбау.</w:t>
      </w: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t>Қыздың көркі «құлпы да» екенін естен шығармау.</w:t>
      </w: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t>Ұлттық қадір-қасиет, болмыс бітім бесікте берілетін ананың ақ сүті арқылы енетінін ұмытпау.</w:t>
      </w:r>
    </w:p>
    <w:p w:rsidR="004F1376" w:rsidRPr="004468A7" w:rsidRDefault="004F1376" w:rsidP="004F1376">
      <w:pPr>
        <w:numPr>
          <w:ilvl w:val="0"/>
          <w:numId w:val="47"/>
        </w:numPr>
        <w:tabs>
          <w:tab w:val="left" w:pos="851"/>
        </w:tabs>
        <w:ind w:left="0" w:firstLine="567"/>
        <w:jc w:val="both"/>
        <w:rPr>
          <w:rFonts w:eastAsia="Calibri"/>
          <w:sz w:val="28"/>
          <w:szCs w:val="28"/>
          <w:lang w:val="kk-KZ" w:eastAsia="en-US"/>
        </w:rPr>
      </w:pPr>
      <w:r w:rsidRPr="004468A7">
        <w:rPr>
          <w:rFonts w:eastAsia="Calibri"/>
          <w:sz w:val="28"/>
          <w:szCs w:val="28"/>
          <w:lang w:val="kk-KZ" w:eastAsia="en-US"/>
        </w:rPr>
        <w:t>Ұлдар мен ер-азаматтардың азбас адамдық үлгісінде тәрбиелеуде қыздардың зор мүмкіндігін бар екендігін тиімді пайдалану.</w:t>
      </w:r>
    </w:p>
    <w:p w:rsidR="004F1376" w:rsidRPr="004468A7" w:rsidRDefault="004F1376" w:rsidP="004F1376">
      <w:pPr>
        <w:ind w:firstLine="567"/>
        <w:jc w:val="both"/>
        <w:rPr>
          <w:color w:val="000000"/>
          <w:sz w:val="28"/>
          <w:szCs w:val="28"/>
          <w:lang w:val="kk-KZ"/>
        </w:rPr>
      </w:pPr>
    </w:p>
    <w:p w:rsidR="004F1376" w:rsidRPr="00C36CAA" w:rsidRDefault="004F1376" w:rsidP="004F1376">
      <w:pPr>
        <w:ind w:firstLine="567"/>
        <w:jc w:val="center"/>
        <w:rPr>
          <w:b/>
          <w:sz w:val="28"/>
          <w:szCs w:val="28"/>
          <w:lang w:val="kk-KZ"/>
        </w:rPr>
      </w:pPr>
      <w:r w:rsidRPr="00C36CAA">
        <w:rPr>
          <w:b/>
          <w:sz w:val="28"/>
          <w:szCs w:val="28"/>
          <w:lang w:val="kk-KZ"/>
        </w:rPr>
        <w:t>Ұлттық салт-дәстүр мен сананы қалыптастырудағы жас ұрпақ ережесі</w:t>
      </w:r>
    </w:p>
    <w:p w:rsidR="004F1376" w:rsidRDefault="004F1376" w:rsidP="004F1376">
      <w:pPr>
        <w:ind w:firstLine="567"/>
        <w:jc w:val="both"/>
        <w:rPr>
          <w:rFonts w:eastAsia="Calibri"/>
          <w:bCs/>
          <w:sz w:val="28"/>
          <w:szCs w:val="28"/>
          <w:lang w:val="kk-KZ" w:eastAsia="en-US"/>
        </w:rPr>
      </w:pPr>
    </w:p>
    <w:p w:rsidR="004F1376" w:rsidRPr="004468A7" w:rsidRDefault="004F1376" w:rsidP="004F1376">
      <w:pPr>
        <w:numPr>
          <w:ilvl w:val="0"/>
          <w:numId w:val="47"/>
        </w:numPr>
        <w:ind w:left="0" w:firstLine="567"/>
        <w:jc w:val="both"/>
        <w:rPr>
          <w:rFonts w:eastAsia="Calibri"/>
          <w:sz w:val="28"/>
          <w:szCs w:val="28"/>
          <w:lang w:val="kk-KZ" w:eastAsia="en-US"/>
        </w:rPr>
      </w:pPr>
      <w:r w:rsidRPr="004468A7">
        <w:rPr>
          <w:rFonts w:eastAsia="Calibri"/>
          <w:bCs/>
          <w:sz w:val="28"/>
          <w:szCs w:val="28"/>
          <w:lang w:val="kk-KZ" w:eastAsia="en-US"/>
        </w:rPr>
        <w:t>Ай, күн аттарын қазақша атау және оны жүзеге асыру.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Қазақша амандасу, «Ұлдар көшеде, мектепте». Ассалаумағалейкум- үйде, қонақта қос-қолды бірдей беріп сәлемдесу. Қыздар қол бермей тек сәл еңкейіп «Сәлеметсіз бе» дек керек.</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Қыздар шашты өсіру, кеспеу, көздерін, беттерін боямау, табиғи қалпын сақтау.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Үлкеннің жолын кеспеу, алдын орғытпай, қиястап өту.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Үлкеннің атын атамау, ер адамдарды ата, көке деп әйел адамдарды әже, апа, шеше деп атау керек.</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Ысқырмау, айғайлап сөйлемеу, бәсең тіл қату, «әкеңді», «шешеңді» деп балағаттамау. Ол нағыз былатып адамдардың аузынан шығатын ұғымдар.</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Ұлдар бас киім тымақ, қалпақ кию. Қыз балалар бөрік не тақия кию, орамал салу.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Қыздар үшін ұл балаларды «ит», «шошқа» деп балағаттамау, ол балағаттау деген нағыз дөрекілік, қыз атына, әдеп атына кір келтіргендік екенін есте сақтау.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6-шы қласқа дейінгі ұлдар шашты үнемі қырғызып жүруді жүзеге асыру.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Ұрлық жасамау, өсек-өтірік айтпау, ондайлар намысты қорлаған болып шығады, онымен ұжым болып күресу, қатаң шаралар қолдану.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Өзіне көрсетілген қызметке, жасалған ілтипатқа қашанда рахмет айтуды ұмытпау.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Ажырасар сәтте, қоштасар шақта, «сау болыңыз, кездесер күн жақын болсын» деп адал тілек, ақ ниет білдіруді ұмытпау.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Жасы үлкенге үнемі «сіз» деп сөйлеуді қалыптастыру.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Қыздардың нәзіктілігін, ақыл-парасаттылығын, арлылығын түзету бағытында жұмыс жүргізу.</w:t>
      </w:r>
    </w:p>
    <w:p w:rsidR="004F1376" w:rsidRPr="004468A7" w:rsidRDefault="004F1376" w:rsidP="004F1376">
      <w:pPr>
        <w:numPr>
          <w:ilvl w:val="0"/>
          <w:numId w:val="47"/>
        </w:numPr>
        <w:ind w:left="0" w:firstLine="567"/>
        <w:jc w:val="both"/>
        <w:rPr>
          <w:rFonts w:eastAsia="Calibri"/>
          <w:bCs/>
          <w:sz w:val="28"/>
          <w:szCs w:val="28"/>
          <w:lang w:val="kk-KZ" w:eastAsia="en-US"/>
        </w:rPr>
      </w:pPr>
      <w:r w:rsidRPr="004468A7">
        <w:rPr>
          <w:rFonts w:eastAsia="Calibri"/>
          <w:bCs/>
          <w:sz w:val="28"/>
          <w:szCs w:val="28"/>
          <w:lang w:val="kk-KZ" w:eastAsia="en-US"/>
        </w:rPr>
        <w:t>Ұлттық салт-дәстүрлер мен сананы қалыптастыруға жас ұрпақ ережесінің кезеңіндегі қорытындысын шығарып отыру.</w:t>
      </w:r>
    </w:p>
    <w:p w:rsidR="004F1376" w:rsidRPr="004468A7" w:rsidRDefault="004F1376" w:rsidP="004F1376">
      <w:pPr>
        <w:ind w:firstLine="567"/>
        <w:jc w:val="both"/>
        <w:rPr>
          <w:color w:val="000000"/>
          <w:sz w:val="28"/>
          <w:szCs w:val="28"/>
          <w:lang w:val="kk-KZ"/>
        </w:rPr>
      </w:pPr>
    </w:p>
    <w:p w:rsidR="004F1376" w:rsidRPr="00C36CAA" w:rsidRDefault="004F1376" w:rsidP="004F1376">
      <w:pPr>
        <w:ind w:firstLine="567"/>
        <w:jc w:val="center"/>
        <w:rPr>
          <w:b/>
          <w:sz w:val="28"/>
          <w:szCs w:val="28"/>
          <w:lang w:val="kk-KZ"/>
        </w:rPr>
      </w:pPr>
      <w:r w:rsidRPr="00C36CAA">
        <w:rPr>
          <w:b/>
          <w:sz w:val="28"/>
          <w:szCs w:val="28"/>
          <w:lang w:val="kk-KZ"/>
        </w:rPr>
        <w:lastRenderedPageBreak/>
        <w:t>І –ХІ сынып оқушыларымен халықтық педагогика негізінде жүргізілетін тәрбие жұмыстарының жоспарын жасауға арналған ұсыныстар</w:t>
      </w:r>
    </w:p>
    <w:p w:rsidR="004F1376" w:rsidRPr="004468A7" w:rsidRDefault="004F1376" w:rsidP="004F1376">
      <w:pPr>
        <w:ind w:firstLine="567"/>
        <w:jc w:val="both"/>
        <w:rPr>
          <w:sz w:val="28"/>
          <w:szCs w:val="28"/>
          <w:lang w:val="kk-KZ"/>
        </w:rPr>
      </w:pPr>
    </w:p>
    <w:p w:rsidR="004F1376" w:rsidRPr="00C36CAA" w:rsidRDefault="004F1376" w:rsidP="004F1376">
      <w:pPr>
        <w:ind w:firstLine="567"/>
        <w:jc w:val="both"/>
        <w:rPr>
          <w:b/>
          <w:i/>
          <w:sz w:val="28"/>
          <w:szCs w:val="28"/>
          <w:lang w:val="kk-KZ"/>
        </w:rPr>
      </w:pPr>
      <w:r w:rsidRPr="00C36CAA">
        <w:rPr>
          <w:b/>
          <w:i/>
          <w:sz w:val="28"/>
          <w:szCs w:val="28"/>
          <w:lang w:val="kk-KZ"/>
        </w:rPr>
        <w:t xml:space="preserve">1-4 </w:t>
      </w:r>
      <w:r>
        <w:rPr>
          <w:b/>
          <w:i/>
          <w:sz w:val="28"/>
          <w:szCs w:val="28"/>
          <w:lang w:val="kk-KZ"/>
        </w:rPr>
        <w:t>сыныптар</w:t>
      </w:r>
      <w:r w:rsidRPr="00C36CAA">
        <w:rPr>
          <w:b/>
          <w:i/>
          <w:sz w:val="28"/>
          <w:szCs w:val="28"/>
          <w:lang w:val="kk-KZ"/>
        </w:rPr>
        <w:t xml:space="preserve"> үшін «Тал бесік» тәрбие жоспары</w:t>
      </w:r>
    </w:p>
    <w:p w:rsidR="004F1376" w:rsidRPr="0032364F" w:rsidRDefault="004F1376" w:rsidP="004F1376">
      <w:pPr>
        <w:ind w:firstLine="567"/>
        <w:jc w:val="both"/>
        <w:rPr>
          <w:sz w:val="28"/>
          <w:szCs w:val="28"/>
          <w:lang w:val="kk-KZ"/>
        </w:rPr>
      </w:pPr>
      <w:r w:rsidRPr="0032364F">
        <w:rPr>
          <w:sz w:val="28"/>
          <w:szCs w:val="28"/>
          <w:lang w:val="kk-KZ"/>
        </w:rPr>
        <w:t>Мұнда қазақ халқының тал бесіктегі тәрбиесі басты әңгіме арқауына айналады. Яғни, халықтық тәрбиенің тума көздері мен өнеге әліппесі зерттеледі. Бесік жырлары, сәбилік салт жырлары, жуату өлеңдері, төрт түлікке қатысты өлеңдер мен өтірік өлеңдер мазақтау, жаңылтпаш, жұмбақ тақпақтар айтқызу, жеңіл ойын түрлерін ой ұшқырлығымен тіл кестелілігіне  жетелейді. Туыстық атаулар: а/өз жұрты бойынша/, ә/ нағашы жұрты бойынша/, б/ неке құруға қатысты/, в/ құдалыққа қатысты атаулар мәніне көңіл бөлу – айналаны тегіс білуге жетелейді.</w:t>
      </w:r>
    </w:p>
    <w:p w:rsidR="004F1376" w:rsidRPr="0032364F" w:rsidRDefault="004F1376" w:rsidP="004F1376">
      <w:pPr>
        <w:ind w:firstLine="567"/>
        <w:jc w:val="both"/>
        <w:rPr>
          <w:sz w:val="28"/>
          <w:szCs w:val="28"/>
          <w:lang w:val="kk-KZ"/>
        </w:rPr>
      </w:pPr>
      <w:r w:rsidRPr="0032364F">
        <w:rPr>
          <w:sz w:val="28"/>
          <w:szCs w:val="28"/>
          <w:lang w:val="kk-KZ"/>
        </w:rPr>
        <w:t>Ертегі, аңыздар, әңгімелер айтқызу ақыл парасатты орнықтырады. Малды ауылдың тілін білдіру, мал өрісін таңдату малсаптық, жануарларды шақыру, қайыру, оған қатысты ишарат сөздерді жадыға таныту кәсіби лекцияларды меңгерту үлкен ұғымталдыққа жетелейді, шаруақор етеді.</w:t>
      </w:r>
    </w:p>
    <w:p w:rsidR="004F1376" w:rsidRPr="0032364F" w:rsidRDefault="004F1376" w:rsidP="004F1376">
      <w:pPr>
        <w:ind w:firstLine="567"/>
        <w:jc w:val="both"/>
        <w:rPr>
          <w:sz w:val="28"/>
          <w:szCs w:val="28"/>
          <w:lang w:val="kk-KZ"/>
        </w:rPr>
      </w:pPr>
      <w:r w:rsidRPr="0032364F">
        <w:rPr>
          <w:sz w:val="28"/>
          <w:szCs w:val="28"/>
          <w:lang w:val="kk-KZ"/>
        </w:rPr>
        <w:t>Қысқасы, халықтық әлім бастаулары мен арналарынан сусындатып, бауырмашылдыққа баулу, адамгершілікке жетелеу, еңбек сүйгіштікке дағдыландыру тәрбие жоспарының басты мұраты кластан тыс ерекшелігіне қарай бұл істі түрлендіру устав еншісінде. Газет журналдағы түрлі материалдармен қатар «Тал бесік» айдары тиімді пайдалануға әбден лайық.</w:t>
      </w:r>
    </w:p>
    <w:p w:rsidR="004F1376" w:rsidRPr="0032364F" w:rsidRDefault="004F1376" w:rsidP="004F1376">
      <w:pPr>
        <w:ind w:firstLine="567"/>
        <w:jc w:val="both"/>
        <w:rPr>
          <w:sz w:val="28"/>
          <w:szCs w:val="28"/>
          <w:lang w:val="kk-KZ"/>
        </w:rPr>
      </w:pPr>
      <w:r w:rsidRPr="0032364F">
        <w:rPr>
          <w:sz w:val="28"/>
          <w:szCs w:val="28"/>
          <w:lang w:val="kk-KZ"/>
        </w:rPr>
        <w:tab/>
        <w:t>«Тал бесік» тәрбие жоспарының басты бөлімдері.</w:t>
      </w:r>
    </w:p>
    <w:p w:rsidR="004F1376" w:rsidRPr="004468A7" w:rsidRDefault="004F1376" w:rsidP="004F1376">
      <w:pPr>
        <w:ind w:firstLine="567"/>
        <w:jc w:val="both"/>
        <w:rPr>
          <w:rFonts w:eastAsia="Calibri"/>
          <w:sz w:val="28"/>
          <w:szCs w:val="28"/>
          <w:lang w:val="kk-KZ" w:eastAsia="en-US"/>
        </w:rPr>
      </w:pPr>
      <w:r w:rsidRPr="004468A7">
        <w:rPr>
          <w:rFonts w:eastAsia="Calibri"/>
          <w:bCs/>
          <w:sz w:val="28"/>
          <w:szCs w:val="28"/>
          <w:lang w:val="kk-KZ" w:eastAsia="en-US"/>
        </w:rPr>
        <w:t>Тал бесік жырлары бөлімі – 5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Өлеңдер мен термелер бөлімі – 5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Туыстыққа байланысты атаулар бөлімі – 5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Ұлттық ұғымдар мен сөз төркіні бөлімі – 5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Оңай ойындар бөлімі – 5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Ерікті таңдау тақырыптары бөлімі – 5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«Атамекен» бағдарламасынан, IV - «Толғау», ХІ - «Төрттүлік», XVI «Балаларға өсиет» бөлімдері – 7 сағат.</w:t>
      </w:r>
    </w:p>
    <w:p w:rsidR="004F1376" w:rsidRPr="004468A7" w:rsidRDefault="004F1376" w:rsidP="004F1376">
      <w:pPr>
        <w:ind w:firstLine="567"/>
        <w:jc w:val="both"/>
        <w:rPr>
          <w:rFonts w:eastAsia="Calibri"/>
          <w:bCs/>
          <w:sz w:val="28"/>
          <w:szCs w:val="28"/>
          <w:lang w:val="kk-KZ" w:eastAsia="en-US"/>
        </w:rPr>
      </w:pPr>
    </w:p>
    <w:p w:rsidR="004F1376" w:rsidRPr="00C36CAA" w:rsidRDefault="004F1376" w:rsidP="004F1376">
      <w:pPr>
        <w:ind w:firstLine="567"/>
        <w:jc w:val="both"/>
        <w:rPr>
          <w:rFonts w:eastAsia="Calibri"/>
          <w:b/>
          <w:bCs/>
          <w:i/>
          <w:sz w:val="28"/>
          <w:szCs w:val="28"/>
          <w:lang w:val="kk-KZ" w:eastAsia="en-US"/>
        </w:rPr>
      </w:pPr>
      <w:r w:rsidRPr="00C36CAA">
        <w:rPr>
          <w:rFonts w:eastAsia="Calibri"/>
          <w:b/>
          <w:bCs/>
          <w:i/>
          <w:sz w:val="28"/>
          <w:szCs w:val="28"/>
          <w:lang w:val="kk-KZ" w:eastAsia="en-US"/>
        </w:rPr>
        <w:t xml:space="preserve">5-8 </w:t>
      </w:r>
      <w:r>
        <w:rPr>
          <w:rFonts w:eastAsia="Calibri"/>
          <w:b/>
          <w:bCs/>
          <w:i/>
          <w:sz w:val="28"/>
          <w:szCs w:val="28"/>
          <w:lang w:val="kk-KZ" w:eastAsia="en-US"/>
        </w:rPr>
        <w:t>сыныптар</w:t>
      </w:r>
      <w:r w:rsidRPr="00C36CAA">
        <w:rPr>
          <w:rFonts w:eastAsia="Calibri"/>
          <w:b/>
          <w:bCs/>
          <w:i/>
          <w:sz w:val="28"/>
          <w:szCs w:val="28"/>
          <w:lang w:val="kk-KZ" w:eastAsia="en-US"/>
        </w:rPr>
        <w:t xml:space="preserve"> үшін «Ақсүйек» тәрбие жоспары</w:t>
      </w:r>
    </w:p>
    <w:p w:rsidR="004F1376" w:rsidRPr="004468A7" w:rsidRDefault="004F1376" w:rsidP="004F1376">
      <w:pPr>
        <w:ind w:firstLine="567"/>
        <w:jc w:val="both"/>
        <w:rPr>
          <w:color w:val="000000"/>
          <w:sz w:val="28"/>
          <w:szCs w:val="28"/>
          <w:lang w:val="kk-KZ"/>
        </w:rPr>
      </w:pPr>
      <w:r w:rsidRPr="004468A7">
        <w:rPr>
          <w:sz w:val="28"/>
          <w:szCs w:val="28"/>
          <w:lang w:val="kk-KZ"/>
        </w:rPr>
        <w:t xml:space="preserve">Мұнда ұлттық ойындардың түрлерін білдірумен қатар баланың дене құрылысын шымырландыруға, ақылын алғырлыққа, ойын ұшқырлыққа, халық қолөнеріне қанықтыруға күш салады. Экологияны сақтауға, табиғат байлығын қорғауға ат салыстыруда. Иманжүзділікке, тектілікке тәрбиелейді, кішілік, ізеттілік, инабаттылықты қозғай отырып, арақтың қазақ халқы жанына сіңіп, бойына дарымағандығын, қайта оның ұлтты оның жоғалтатындығын, қазіргі қасірет опиымы болып отырғандығы зерттеліп, одан жас ұрпақты жирендіруге, бойын аулақ ұстауға күрес ашады. Нашақорлық, қаныпезерлік, жезөкшелік т.б. сияқты ұлттық намысты аяқ асты ететін, тіпті қорлайтын пиғыл ниеттерден арылуға жетелейді. </w:t>
      </w:r>
    </w:p>
    <w:p w:rsidR="004F1376" w:rsidRPr="00A02E74" w:rsidRDefault="004F1376" w:rsidP="004F1376">
      <w:pPr>
        <w:ind w:firstLine="567"/>
        <w:jc w:val="both"/>
        <w:rPr>
          <w:sz w:val="28"/>
          <w:szCs w:val="28"/>
          <w:lang w:val="kk-KZ"/>
        </w:rPr>
      </w:pPr>
      <w:r w:rsidRPr="004468A7">
        <w:rPr>
          <w:sz w:val="28"/>
          <w:szCs w:val="28"/>
          <w:lang w:val="kk-KZ"/>
        </w:rPr>
        <w:t xml:space="preserve">Ар-ұяттан кіршіксіз сақтап, көрегенді, өнегелі, үлгілі болуға әуестендіреді. Сөйлеу мәдениетін игеруге, білікті азамат болып </w:t>
      </w:r>
      <w:r w:rsidRPr="004468A7">
        <w:rPr>
          <w:sz w:val="28"/>
          <w:szCs w:val="28"/>
          <w:lang w:val="kk-KZ"/>
        </w:rPr>
        <w:lastRenderedPageBreak/>
        <w:t xml:space="preserve">қалыптастыруға бар амал тәсілді қолданады. Халық тәлімі мен өнегесінен талмай үйренуге үлгі-өнеге алуға дағдыландыру сас мұрат қылып ұсталады. Қазақ жұртының қонақ жайлылығы жайлы әңгіме қозғайды. Табаққа кәделі ас салуда жөн-жобаны білу секілді зерделенеді. </w:t>
      </w:r>
      <w:r w:rsidRPr="00A02E74">
        <w:rPr>
          <w:sz w:val="28"/>
          <w:szCs w:val="28"/>
          <w:lang w:val="kk-KZ"/>
        </w:rPr>
        <w:t>Мының жоғарғы мәдениет көрсеткіші.</w:t>
      </w:r>
    </w:p>
    <w:p w:rsidR="004F1376" w:rsidRPr="00A02E74" w:rsidRDefault="004F1376" w:rsidP="004F1376">
      <w:pPr>
        <w:ind w:firstLine="567"/>
        <w:jc w:val="both"/>
        <w:rPr>
          <w:sz w:val="28"/>
          <w:szCs w:val="28"/>
          <w:lang w:val="kk-KZ"/>
        </w:rPr>
      </w:pPr>
      <w:r w:rsidRPr="00A02E74">
        <w:rPr>
          <w:sz w:val="28"/>
          <w:szCs w:val="28"/>
          <w:lang w:val="kk-KZ"/>
        </w:rPr>
        <w:t>«Ақсүйек» тәрбие жоспарының басты бөлімдері.</w:t>
      </w:r>
    </w:p>
    <w:p w:rsidR="004F1376" w:rsidRPr="004468A7" w:rsidRDefault="004F1376" w:rsidP="004F1376">
      <w:pPr>
        <w:ind w:firstLine="567"/>
        <w:jc w:val="both"/>
        <w:rPr>
          <w:rFonts w:eastAsia="Calibri"/>
          <w:sz w:val="28"/>
          <w:szCs w:val="28"/>
          <w:lang w:val="kk-KZ" w:eastAsia="en-US"/>
        </w:rPr>
      </w:pPr>
      <w:r w:rsidRPr="004468A7">
        <w:rPr>
          <w:rFonts w:eastAsia="Calibri"/>
          <w:bCs/>
          <w:sz w:val="28"/>
          <w:szCs w:val="28"/>
          <w:lang w:val="kk-KZ" w:eastAsia="en-US"/>
        </w:rPr>
        <w:t>Ойын-өнері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Экология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Имандылық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Қолөнер бөлімі /қыздар, ұлдар қолөнері/- 4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«Арақ - ұлттық қасірет»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Сөзбен сөйлеу мәдениеті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Туған елдің тұлғасын /білікті биі, көсемі/ бөлімі – 4сағат.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Қонақжайлылық бөлімі</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Маңызды мәселелер мүйісі бөлімі – 3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«Атамекен» бағдарламасына ХХІІІ «Ардагер», XXY «Бейнелер сыры» - 5сағат.</w:t>
      </w:r>
    </w:p>
    <w:p w:rsidR="004F1376" w:rsidRPr="004468A7" w:rsidRDefault="004F1376" w:rsidP="004F1376">
      <w:pPr>
        <w:ind w:firstLine="567"/>
        <w:jc w:val="both"/>
        <w:rPr>
          <w:rFonts w:eastAsia="Calibri"/>
          <w:bCs/>
          <w:sz w:val="28"/>
          <w:szCs w:val="28"/>
          <w:lang w:val="kk-KZ" w:eastAsia="en-US"/>
        </w:rPr>
      </w:pPr>
    </w:p>
    <w:p w:rsidR="004F1376" w:rsidRPr="00C36CAA" w:rsidRDefault="004F1376" w:rsidP="004F1376">
      <w:pPr>
        <w:ind w:firstLine="567"/>
        <w:jc w:val="both"/>
        <w:rPr>
          <w:rFonts w:eastAsia="Calibri"/>
          <w:b/>
          <w:bCs/>
          <w:i/>
          <w:sz w:val="28"/>
          <w:szCs w:val="28"/>
          <w:lang w:val="kk-KZ" w:eastAsia="en-US"/>
        </w:rPr>
      </w:pPr>
      <w:r w:rsidRPr="00C36CAA">
        <w:rPr>
          <w:rFonts w:eastAsia="Calibri"/>
          <w:b/>
          <w:bCs/>
          <w:i/>
          <w:sz w:val="28"/>
          <w:szCs w:val="28"/>
          <w:lang w:val="kk-KZ" w:eastAsia="en-US"/>
        </w:rPr>
        <w:t>9-11 сыныптар үшін «Дулыға» тәрбие жоспары</w:t>
      </w:r>
    </w:p>
    <w:p w:rsidR="004F1376" w:rsidRPr="004468A7" w:rsidRDefault="004F1376" w:rsidP="004F1376">
      <w:pPr>
        <w:ind w:firstLine="567"/>
        <w:jc w:val="both"/>
        <w:rPr>
          <w:color w:val="000000"/>
          <w:sz w:val="28"/>
          <w:szCs w:val="28"/>
          <w:lang w:val="kk-KZ"/>
        </w:rPr>
      </w:pPr>
      <w:r w:rsidRPr="004468A7">
        <w:rPr>
          <w:sz w:val="28"/>
          <w:szCs w:val="28"/>
          <w:lang w:val="kk-KZ"/>
        </w:rPr>
        <w:t>Мұнда батырлыққа, елді сүйген ерлікті ту етеді. Қазақ халқының жүрген жолдағы батырлар мен билердің, жандардың, ұлысымыздың халық болып қалыптасудағы рөлін ұғындырады. Халық шежіресіне үңілдіреді, оған байланысты әдет-ғұрыптар сараланып, салмақтанады.</w:t>
      </w:r>
    </w:p>
    <w:p w:rsidR="004F1376" w:rsidRPr="004468A7" w:rsidRDefault="004F1376" w:rsidP="004F1376">
      <w:pPr>
        <w:ind w:firstLine="567"/>
        <w:jc w:val="both"/>
        <w:rPr>
          <w:sz w:val="28"/>
          <w:szCs w:val="28"/>
          <w:lang w:val="kk-KZ"/>
        </w:rPr>
      </w:pPr>
      <w:r w:rsidRPr="004468A7">
        <w:rPr>
          <w:sz w:val="28"/>
          <w:szCs w:val="28"/>
          <w:lang w:val="kk-KZ"/>
        </w:rPr>
        <w:t xml:space="preserve">Халықтық ауа-райын болжау дәлдігімен, есепшілдігіне үңіледі. Халықтық емнің мүмкіндігі мен қадір-қасиетіне қанықтырады. Бүгінгі таңдағы қазақ басылымдары көтеріп отырған маңызды, мәнді мәселелерге жас ерекшеліктердің назарын аудару, олардың ұғым-түсініктерін ортаға салу, талқылауды жүзеге асырады. Ұлттық мерекелерді бағалауға салт-серілік салтанаттың тәрбиелік мәніне тәнті етеді. Білікті, парасатты қазақ жанындағы азамат болып қалыптасуға берік негіздер қалайды. </w:t>
      </w:r>
    </w:p>
    <w:p w:rsidR="004F1376" w:rsidRPr="004468A7" w:rsidRDefault="004F1376" w:rsidP="004F1376">
      <w:pPr>
        <w:ind w:firstLine="567"/>
        <w:jc w:val="both"/>
        <w:rPr>
          <w:sz w:val="28"/>
          <w:szCs w:val="28"/>
          <w:lang w:val="kk-KZ"/>
        </w:rPr>
      </w:pPr>
      <w:r w:rsidRPr="004468A7">
        <w:rPr>
          <w:sz w:val="28"/>
          <w:szCs w:val="28"/>
          <w:lang w:val="kk-KZ"/>
        </w:rPr>
        <w:t>«Дулыға» тәрбие жоспарының басты бөлімдері:</w:t>
      </w:r>
    </w:p>
    <w:p w:rsidR="004F1376" w:rsidRPr="004468A7" w:rsidRDefault="004F1376" w:rsidP="004F1376">
      <w:pPr>
        <w:ind w:firstLine="567"/>
        <w:jc w:val="both"/>
        <w:rPr>
          <w:rFonts w:eastAsia="Calibri"/>
          <w:sz w:val="28"/>
          <w:szCs w:val="28"/>
          <w:lang w:val="kk-KZ" w:eastAsia="en-US"/>
        </w:rPr>
      </w:pPr>
      <w:r w:rsidRPr="004468A7">
        <w:rPr>
          <w:rFonts w:eastAsia="Calibri"/>
          <w:bCs/>
          <w:sz w:val="28"/>
          <w:szCs w:val="28"/>
          <w:lang w:val="kk-KZ" w:eastAsia="en-US"/>
        </w:rPr>
        <w:t>Қазақ батырлары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Ұлттық мереклер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Сырлы шежіре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Салт-дәстүр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Емшілік, есепшілік, халықтық болжау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Туған жердің түлегі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Шешендік өнер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Маңызды мәселелер жүйесі бөлімі – 4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«Атамекен» бағдарламасынан VIII «Домбыра дастан»,  ХХІ «Алыстағы бауырлар», XXVI «Ата-ана-бағыты» - 5 сағат.</w:t>
      </w:r>
    </w:p>
    <w:p w:rsidR="004F1376" w:rsidRPr="004468A7" w:rsidRDefault="004F1376" w:rsidP="004F1376">
      <w:pPr>
        <w:ind w:firstLine="567"/>
        <w:jc w:val="both"/>
        <w:rPr>
          <w:rFonts w:eastAsia="Calibri"/>
          <w:bCs/>
          <w:sz w:val="28"/>
          <w:szCs w:val="28"/>
          <w:lang w:val="kk-KZ" w:eastAsia="en-US"/>
        </w:rPr>
      </w:pPr>
      <w:r w:rsidRPr="004468A7">
        <w:rPr>
          <w:rFonts w:eastAsia="Calibri"/>
          <w:bCs/>
          <w:sz w:val="28"/>
          <w:szCs w:val="28"/>
          <w:lang w:val="kk-KZ" w:eastAsia="en-US"/>
        </w:rPr>
        <w:t>Ұсынысты дайындағын атаулы мектептің авторы: Ж.Өтеев.</w:t>
      </w:r>
    </w:p>
    <w:p w:rsidR="004F1376" w:rsidRDefault="004F1376" w:rsidP="004F1376">
      <w:pPr>
        <w:pStyle w:val="a5"/>
        <w:spacing w:before="0"/>
        <w:ind w:firstLine="567"/>
        <w:contextualSpacing/>
        <w:jc w:val="right"/>
        <w:rPr>
          <w:rFonts w:eastAsia="Calibri"/>
          <w:b/>
          <w:bCs/>
          <w:sz w:val="28"/>
          <w:szCs w:val="28"/>
          <w:lang w:val="kk-KZ" w:eastAsia="en-US"/>
        </w:rPr>
      </w:pPr>
      <w:r w:rsidRPr="005F0DAD">
        <w:rPr>
          <w:rFonts w:eastAsia="Calibri"/>
          <w:b/>
          <w:bCs/>
          <w:sz w:val="28"/>
          <w:szCs w:val="28"/>
          <w:lang w:val="kk-KZ" w:eastAsia="en-US"/>
        </w:rPr>
        <w:t>Қосымша</w:t>
      </w:r>
      <w:r>
        <w:rPr>
          <w:rFonts w:eastAsia="Calibri"/>
          <w:b/>
          <w:bCs/>
          <w:sz w:val="28"/>
          <w:szCs w:val="28"/>
          <w:lang w:val="kk-KZ" w:eastAsia="en-US"/>
        </w:rPr>
        <w:t xml:space="preserve"> – 7</w:t>
      </w:r>
    </w:p>
    <w:p w:rsidR="004F1376" w:rsidRPr="005F0DAD" w:rsidRDefault="004F1376" w:rsidP="004F1376">
      <w:pPr>
        <w:pStyle w:val="a5"/>
        <w:spacing w:before="0"/>
        <w:ind w:firstLine="567"/>
        <w:contextualSpacing/>
        <w:jc w:val="center"/>
        <w:rPr>
          <w:b/>
          <w:sz w:val="28"/>
          <w:szCs w:val="28"/>
          <w:lang w:val="kk-KZ"/>
        </w:rPr>
      </w:pPr>
      <w:r w:rsidRPr="005F0DAD">
        <w:rPr>
          <w:b/>
          <w:sz w:val="28"/>
          <w:szCs w:val="28"/>
          <w:lang w:val="kk-KZ"/>
        </w:rPr>
        <w:lastRenderedPageBreak/>
        <w:t>Халық педагогикасын ата-аналар университетінде оқып үйренудің 3 жылдық жоспары</w:t>
      </w:r>
    </w:p>
    <w:p w:rsidR="004F1376" w:rsidRDefault="004F1376" w:rsidP="004F1376">
      <w:pPr>
        <w:ind w:firstLine="567"/>
        <w:jc w:val="center"/>
      </w:pPr>
      <w:r w:rsidRPr="005F0DAD">
        <w:rPr>
          <w:sz w:val="28"/>
          <w:szCs w:val="28"/>
        </w:rPr>
        <w:t xml:space="preserve">І </w:t>
      </w:r>
      <w:r w:rsidRPr="005F0DAD">
        <w:rPr>
          <w:sz w:val="28"/>
          <w:szCs w:val="28"/>
          <w:lang w:val="kk-KZ"/>
        </w:rPr>
        <w:t>жыл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1559"/>
        <w:gridCol w:w="1559"/>
        <w:gridCol w:w="1383"/>
      </w:tblGrid>
      <w:tr w:rsidR="004F1376"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w:t>
            </w: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Оқылатын сабақтың мазмұны</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мерзі</w:t>
            </w:r>
            <w:proofErr w:type="gramStart"/>
            <w:r w:rsidRPr="005F0DAD">
              <w:rPr>
                <w:sz w:val="28"/>
                <w:szCs w:val="28"/>
              </w:rPr>
              <w:t>м</w:t>
            </w:r>
            <w:proofErr w:type="gramEnd"/>
            <w:r w:rsidRPr="005F0DAD">
              <w:rPr>
                <w:sz w:val="28"/>
                <w:szCs w:val="28"/>
              </w:rPr>
              <w:t>і</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Жауапты адам</w:t>
            </w:r>
          </w:p>
        </w:tc>
      </w:tr>
      <w:tr w:rsidR="004F1376" w:rsidTr="00467B89">
        <w:trPr>
          <w:trHeight w:val="390"/>
        </w:trPr>
        <w:tc>
          <w:tcPr>
            <w:tcW w:w="675"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Шежіре және тарих жайында</w:t>
            </w:r>
          </w:p>
          <w:p w:rsidR="004F1376" w:rsidRPr="005F0DAD" w:rsidRDefault="004F1376" w:rsidP="00467B89">
            <w:pPr>
              <w:widowControl w:val="0"/>
              <w:jc w:val="center"/>
              <w:rPr>
                <w:noProof/>
                <w:color w:val="000000"/>
                <w:sz w:val="28"/>
                <w:szCs w:val="28"/>
                <w:lang w:val="kk-KZ"/>
              </w:rPr>
            </w:pPr>
            <w:r w:rsidRPr="005F0DAD">
              <w:rPr>
                <w:sz w:val="28"/>
                <w:szCs w:val="28"/>
              </w:rPr>
              <w:t>а) жалпы шежіре</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383"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Tr="00467B89">
        <w:trPr>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proofErr w:type="gramStart"/>
            <w:r w:rsidRPr="005F0DAD">
              <w:rPr>
                <w:sz w:val="28"/>
                <w:szCs w:val="28"/>
              </w:rPr>
              <w:t>ә) Қожанасыр шежіресі</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қыркүйек</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б) Қазақ шежіресі </w:t>
            </w:r>
          </w:p>
          <w:p w:rsidR="004F1376" w:rsidRPr="005F0DAD" w:rsidRDefault="004F1376" w:rsidP="00467B89">
            <w:pPr>
              <w:widowControl w:val="0"/>
              <w:jc w:val="center"/>
              <w:rPr>
                <w:noProof/>
                <w:color w:val="000000"/>
                <w:sz w:val="28"/>
                <w:szCs w:val="28"/>
                <w:lang w:val="kk-KZ"/>
              </w:rPr>
            </w:pPr>
            <w:r w:rsidRPr="005F0DAD">
              <w:rPr>
                <w:sz w:val="28"/>
                <w:szCs w:val="28"/>
                <w:lang w:val="kk-KZ"/>
              </w:rPr>
              <w:t>Қазақ тарихы туралы</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қазан</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540"/>
        </w:trPr>
        <w:tc>
          <w:tcPr>
            <w:tcW w:w="675"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Қазақ халқының ертедегі қоғамдық өмірі</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383"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Tr="00467B8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 дүние танымы</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Қараша</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ә) Тілі, мекені және елдегі әлеуметтік қайшылықтар.</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Желтоқсан</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5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б) шаруашылық жайы. Аңшылығы </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қаңтар</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360"/>
        </w:trPr>
        <w:tc>
          <w:tcPr>
            <w:tcW w:w="675"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Материалдық мәдениеті</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383"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Tr="00467B89">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 тұрақ жайы, ыдыстары</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Ақпан</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ә) азығы, киім кешегі</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Наурыз</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б) кө</w:t>
            </w:r>
            <w:proofErr w:type="gramStart"/>
            <w:r w:rsidRPr="005F0DAD">
              <w:rPr>
                <w:sz w:val="28"/>
                <w:szCs w:val="28"/>
              </w:rPr>
              <w:t>л</w:t>
            </w:r>
            <w:proofErr w:type="gramEnd"/>
            <w:r w:rsidRPr="005F0DAD">
              <w:rPr>
                <w:sz w:val="28"/>
                <w:szCs w:val="28"/>
              </w:rPr>
              <w:t>ік тұрманы</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Көкек</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в) жан азығы </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мамыр</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Tr="00467B89">
        <w:trPr>
          <w:trHeight w:val="330"/>
        </w:trPr>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439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Семинар-кеңес</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мамыр</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bl>
    <w:p w:rsidR="004F1376" w:rsidRDefault="004F1376" w:rsidP="004F1376">
      <w:pPr>
        <w:ind w:firstLine="567"/>
        <w:rPr>
          <w:noProof/>
          <w:color w:val="000000"/>
          <w:sz w:val="28"/>
          <w:szCs w:val="28"/>
          <w:lang w:val="kk-KZ"/>
        </w:rPr>
      </w:pPr>
    </w:p>
    <w:p w:rsidR="004F1376" w:rsidRPr="005F0DAD" w:rsidRDefault="004F1376" w:rsidP="004F1376">
      <w:pPr>
        <w:ind w:firstLine="567"/>
        <w:jc w:val="center"/>
        <w:rPr>
          <w:sz w:val="28"/>
          <w:szCs w:val="28"/>
          <w:lang w:val="kk-KZ"/>
        </w:rPr>
      </w:pPr>
      <w:r>
        <w:rPr>
          <w:sz w:val="28"/>
          <w:szCs w:val="28"/>
        </w:rPr>
        <w:t>ІІ жыл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1418"/>
        <w:gridCol w:w="1559"/>
        <w:gridCol w:w="1383"/>
      </w:tblGrid>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Оқылатын сабақтың мазмұны</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сағаты</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мерзі</w:t>
            </w:r>
            <w:proofErr w:type="gramStart"/>
            <w:r w:rsidRPr="005F0DAD">
              <w:rPr>
                <w:sz w:val="28"/>
                <w:szCs w:val="28"/>
              </w:rPr>
              <w:t>м</w:t>
            </w:r>
            <w:proofErr w:type="gramEnd"/>
            <w:r w:rsidRPr="005F0DAD">
              <w:rPr>
                <w:sz w:val="28"/>
                <w:szCs w:val="28"/>
              </w:rPr>
              <w:t>і</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Жауапты адам</w:t>
            </w:r>
          </w:p>
        </w:tc>
      </w:tr>
      <w:tr w:rsidR="004F1376" w:rsidRPr="005F0DAD" w:rsidTr="00467B89">
        <w:trPr>
          <w:trHeight w:val="459"/>
        </w:trPr>
        <w:tc>
          <w:tcPr>
            <w:tcW w:w="675"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Қазақ халқындағы семья мен неке</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18</w:t>
            </w: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383"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 Россияға дейінгі семья және семьялық қары</w:t>
            </w:r>
            <w:proofErr w:type="gramStart"/>
            <w:r w:rsidRPr="005F0DAD">
              <w:rPr>
                <w:sz w:val="28"/>
                <w:szCs w:val="28"/>
              </w:rPr>
              <w:t>м-</w:t>
            </w:r>
            <w:proofErr w:type="gramEnd"/>
            <w:r w:rsidRPr="005F0DAD">
              <w:rPr>
                <w:sz w:val="28"/>
                <w:szCs w:val="28"/>
              </w:rPr>
              <w:t>қатынастар</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б) Семья формалары. Әке мұрасы және мұрагерлік хұқы.</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қыркүйек</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9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ә) туысқандар арасындағы қарым-қатынастар туыстық система және есімді тергеу әдеті. </w:t>
            </w:r>
            <w:r w:rsidRPr="005F0DAD">
              <w:rPr>
                <w:sz w:val="28"/>
                <w:szCs w:val="28"/>
              </w:rPr>
              <w:t>Бала асырап алу салты.</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Қазан</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в) қонақ күту дәстүрі, семьядағы әйелдер жағдайы</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Қараша</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г) көп әйел алу, бала туу және оны тәрбиелеу дәстүрлері, өлікті жерлеу және ас беру дәстүрлері.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Желтоқсан</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869"/>
        </w:trPr>
        <w:tc>
          <w:tcPr>
            <w:tcW w:w="675"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Революцияға дейінгі неке құру туралы, үйлену тойы, оған байланысты әдет-ғұрыптар.</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а) некелесушілер жасы, экземиялық діни тосқауылдар, неке құру түрлері.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қаңтар</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855"/>
        </w:trPr>
        <w:tc>
          <w:tcPr>
            <w:tcW w:w="675"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ә) Құда түсу, қалыңдық ойнату дәстүрі және оған байланысты әдет-ғұрыптар.</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Ақпан</w:t>
            </w:r>
          </w:p>
        </w:tc>
        <w:tc>
          <w:tcPr>
            <w:tcW w:w="1383"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б) үйлену тойы және оған байланысты әдет-құрыптар.</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Наурыз</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277"/>
        </w:trPr>
        <w:tc>
          <w:tcPr>
            <w:tcW w:w="675"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w:t>
            </w:r>
            <w:proofErr w:type="gramStart"/>
            <w:r w:rsidRPr="005F0DAD">
              <w:rPr>
                <w:sz w:val="28"/>
                <w:szCs w:val="28"/>
              </w:rPr>
              <w:t>алы</w:t>
            </w:r>
            <w:proofErr w:type="gramEnd"/>
            <w:r w:rsidRPr="005F0DAD">
              <w:rPr>
                <w:sz w:val="28"/>
                <w:szCs w:val="28"/>
              </w:rPr>
              <w:t>ң мал, жасау.</w:t>
            </w:r>
          </w:p>
        </w:tc>
        <w:tc>
          <w:tcPr>
            <w:tcW w:w="1418"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а) Қалың мал мөлшері және құрамы, жасау мөлшері, оның құрамы.</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Көкек</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10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ә) қазақпен көрші залықтардағы қалың мал мен жасау салттарының қалыптасуы мен сипаты.</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Мамыр</w:t>
            </w: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1047"/>
        </w:trPr>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Қазіргі семья мен некелік қатынастар</w:t>
            </w:r>
          </w:p>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а) семья түрлері, семьялық қарым-қатынастар. </w:t>
            </w:r>
            <w:r w:rsidRPr="005F0DAD">
              <w:rPr>
                <w:sz w:val="28"/>
                <w:szCs w:val="28"/>
              </w:rPr>
              <w:t>Неке құ</w:t>
            </w:r>
            <w:proofErr w:type="gramStart"/>
            <w:r w:rsidRPr="005F0DAD">
              <w:rPr>
                <w:sz w:val="28"/>
                <w:szCs w:val="28"/>
              </w:rPr>
              <w:t>ру т</w:t>
            </w:r>
            <w:proofErr w:type="gramEnd"/>
            <w:r w:rsidRPr="005F0DAD">
              <w:rPr>
                <w:sz w:val="28"/>
                <w:szCs w:val="28"/>
              </w:rPr>
              <w:t xml:space="preserve">үрлері. </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мамыр</w:t>
            </w:r>
          </w:p>
        </w:tc>
        <w:tc>
          <w:tcPr>
            <w:tcW w:w="138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bl>
    <w:p w:rsidR="004F1376" w:rsidRPr="005F0DAD" w:rsidRDefault="004F1376" w:rsidP="004F1376">
      <w:pPr>
        <w:ind w:firstLine="567"/>
        <w:jc w:val="center"/>
        <w:rPr>
          <w:noProof/>
          <w:color w:val="000000"/>
          <w:sz w:val="28"/>
          <w:szCs w:val="28"/>
          <w:lang w:val="kk-KZ"/>
        </w:rPr>
      </w:pPr>
    </w:p>
    <w:p w:rsidR="004F1376" w:rsidRDefault="004F1376" w:rsidP="004F1376">
      <w:pPr>
        <w:ind w:firstLine="567"/>
        <w:jc w:val="center"/>
        <w:rPr>
          <w:sz w:val="28"/>
          <w:szCs w:val="28"/>
          <w:lang w:val="kk-KZ"/>
        </w:rPr>
      </w:pPr>
    </w:p>
    <w:p w:rsidR="004F1376" w:rsidRPr="005F0DAD" w:rsidRDefault="004F1376" w:rsidP="004F1376">
      <w:pPr>
        <w:ind w:firstLine="567"/>
        <w:rPr>
          <w:sz w:val="28"/>
          <w:szCs w:val="28"/>
          <w:lang w:val="kk-KZ"/>
        </w:rPr>
      </w:pPr>
      <w:r w:rsidRPr="005F0DAD">
        <w:rPr>
          <w:sz w:val="28"/>
          <w:szCs w:val="28"/>
        </w:rPr>
        <w:t>ІІ</w:t>
      </w:r>
      <w:r>
        <w:rPr>
          <w:sz w:val="28"/>
          <w:szCs w:val="28"/>
        </w:rPr>
        <w:t>І жыл</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6"/>
        <w:gridCol w:w="1418"/>
        <w:gridCol w:w="1559"/>
        <w:gridCol w:w="1524"/>
      </w:tblGrid>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Оқылатын сабақтың мазмұны</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сағаты</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мерзі</w:t>
            </w:r>
            <w:proofErr w:type="gramStart"/>
            <w:r w:rsidRPr="005F0DAD">
              <w:rPr>
                <w:sz w:val="28"/>
                <w:szCs w:val="28"/>
              </w:rPr>
              <w:t>м</w:t>
            </w:r>
            <w:proofErr w:type="gramEnd"/>
            <w:r w:rsidRPr="005F0DAD">
              <w:rPr>
                <w:sz w:val="28"/>
                <w:szCs w:val="28"/>
              </w:rPr>
              <w:t>і</w:t>
            </w:r>
          </w:p>
        </w:tc>
        <w:tc>
          <w:tcPr>
            <w:tcW w:w="152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жауапты адам</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Ауыз әдебиеті тәрбие туралы</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18</w:t>
            </w: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211" w:type="dxa"/>
            <w:gridSpan w:val="2"/>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 мақ</w:t>
            </w:r>
            <w:proofErr w:type="gramStart"/>
            <w:r w:rsidRPr="005F0DAD">
              <w:rPr>
                <w:sz w:val="28"/>
                <w:szCs w:val="28"/>
              </w:rPr>
              <w:t>ал-м</w:t>
            </w:r>
            <w:proofErr w:type="gramEnd"/>
            <w:r w:rsidRPr="005F0DAD">
              <w:rPr>
                <w:sz w:val="28"/>
                <w:szCs w:val="28"/>
              </w:rPr>
              <w:t>әтелдер және оның тәрбиелік мәні.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қыркүйек</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211" w:type="dxa"/>
            <w:gridSpan w:val="2"/>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proofErr w:type="gramStart"/>
            <w:r w:rsidRPr="005F0DAD">
              <w:rPr>
                <w:sz w:val="28"/>
                <w:szCs w:val="28"/>
              </w:rPr>
              <w:t>ә) жаңылтпаштар, мазақтамалар, тақпақтар, олардың тәрбиелік мәні.</w:t>
            </w:r>
            <w:proofErr w:type="gramEnd"/>
          </w:p>
        </w:tc>
        <w:tc>
          <w:tcPr>
            <w:tcW w:w="1418"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211" w:type="dxa"/>
            <w:gridSpan w:val="2"/>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б) жұмбақтар оның тәрбиелік </w:t>
            </w:r>
            <w:proofErr w:type="gramStart"/>
            <w:r w:rsidRPr="005F0DAD">
              <w:rPr>
                <w:sz w:val="28"/>
                <w:szCs w:val="28"/>
              </w:rPr>
              <w:t>м</w:t>
            </w:r>
            <w:proofErr w:type="gramEnd"/>
            <w:r w:rsidRPr="005F0DAD">
              <w:rPr>
                <w:sz w:val="28"/>
                <w:szCs w:val="28"/>
              </w:rPr>
              <w:t>әні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қараша</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211" w:type="dxa"/>
            <w:gridSpan w:val="2"/>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в) ертегілер, оның тәрбиелік </w:t>
            </w:r>
            <w:proofErr w:type="gramStart"/>
            <w:r w:rsidRPr="005F0DAD">
              <w:rPr>
                <w:sz w:val="28"/>
                <w:szCs w:val="28"/>
              </w:rPr>
              <w:t>м</w:t>
            </w:r>
            <w:proofErr w:type="gramEnd"/>
            <w:r w:rsidRPr="005F0DAD">
              <w:rPr>
                <w:sz w:val="28"/>
                <w:szCs w:val="28"/>
              </w:rPr>
              <w:t>әні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желтоқсан</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г) шешендік сөздер, оның тәрбиелік мәні.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қаңтар</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Өсиет өлеңдер, оның тәрбиелік мәні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ақпан</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а) айтыстар, оның тәрбиелік </w:t>
            </w:r>
            <w:proofErr w:type="gramStart"/>
            <w:r w:rsidRPr="005F0DAD">
              <w:rPr>
                <w:sz w:val="28"/>
                <w:szCs w:val="28"/>
              </w:rPr>
              <w:t>м</w:t>
            </w:r>
            <w:proofErr w:type="gramEnd"/>
            <w:r w:rsidRPr="005F0DAD">
              <w:rPr>
                <w:sz w:val="28"/>
                <w:szCs w:val="28"/>
              </w:rPr>
              <w:t>әні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наурыз</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ә) батырлық жырлар, олардың тәрбиелік мәні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көкек</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б) ғашықтық жырлар, оның тәрбиелік мәні</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мамыр</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c>
          <w:tcPr>
            <w:tcW w:w="453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Емтихан</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мамыр</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bl>
    <w:p w:rsidR="004F1376" w:rsidRDefault="004F1376" w:rsidP="004F1376">
      <w:pPr>
        <w:pStyle w:val="a5"/>
        <w:spacing w:before="0"/>
        <w:ind w:firstLine="567"/>
        <w:contextualSpacing/>
        <w:jc w:val="right"/>
        <w:rPr>
          <w:rFonts w:eastAsia="Calibri"/>
          <w:bCs/>
          <w:sz w:val="28"/>
          <w:szCs w:val="28"/>
          <w:lang w:val="kk-KZ" w:eastAsia="en-US"/>
        </w:rPr>
      </w:pPr>
    </w:p>
    <w:p w:rsidR="004F1376" w:rsidRDefault="004F1376" w:rsidP="004F1376">
      <w:pPr>
        <w:pStyle w:val="a5"/>
        <w:spacing w:before="0"/>
        <w:ind w:firstLine="567"/>
        <w:contextualSpacing/>
        <w:jc w:val="right"/>
        <w:rPr>
          <w:rFonts w:eastAsia="Calibri"/>
          <w:bCs/>
          <w:sz w:val="28"/>
          <w:szCs w:val="28"/>
          <w:lang w:val="kk-KZ" w:eastAsia="en-US"/>
        </w:rPr>
      </w:pPr>
    </w:p>
    <w:p w:rsidR="004F1376" w:rsidRDefault="004F1376" w:rsidP="004F1376">
      <w:pPr>
        <w:pStyle w:val="a5"/>
        <w:spacing w:before="0"/>
        <w:ind w:firstLine="567"/>
        <w:contextualSpacing/>
        <w:jc w:val="right"/>
        <w:rPr>
          <w:rFonts w:eastAsia="Calibri"/>
          <w:bCs/>
          <w:sz w:val="28"/>
          <w:szCs w:val="28"/>
          <w:lang w:val="kk-KZ" w:eastAsia="en-US"/>
        </w:rPr>
      </w:pPr>
    </w:p>
    <w:p w:rsidR="004F1376" w:rsidRDefault="004F1376" w:rsidP="004F1376">
      <w:pPr>
        <w:pStyle w:val="a5"/>
        <w:spacing w:before="0"/>
        <w:ind w:firstLine="567"/>
        <w:contextualSpacing/>
        <w:jc w:val="right"/>
        <w:rPr>
          <w:rFonts w:eastAsia="Calibri"/>
          <w:bCs/>
          <w:sz w:val="28"/>
          <w:szCs w:val="28"/>
          <w:lang w:val="kk-KZ" w:eastAsia="en-US"/>
        </w:rPr>
      </w:pPr>
      <w:r w:rsidRPr="005F0DAD">
        <w:rPr>
          <w:rFonts w:eastAsia="Calibri"/>
          <w:bCs/>
          <w:sz w:val="28"/>
          <w:szCs w:val="28"/>
          <w:lang w:val="kk-KZ" w:eastAsia="en-US"/>
        </w:rPr>
        <w:t>Қосымша</w:t>
      </w:r>
      <w:r>
        <w:rPr>
          <w:rFonts w:eastAsia="Calibri"/>
          <w:bCs/>
          <w:sz w:val="28"/>
          <w:szCs w:val="28"/>
          <w:lang w:val="kk-KZ" w:eastAsia="en-US"/>
        </w:rPr>
        <w:t>-8</w:t>
      </w:r>
    </w:p>
    <w:p w:rsidR="004F1376" w:rsidRPr="005F0DAD" w:rsidRDefault="004F1376" w:rsidP="004F1376">
      <w:pPr>
        <w:pStyle w:val="a5"/>
        <w:spacing w:before="0"/>
        <w:ind w:firstLine="567"/>
        <w:contextualSpacing/>
        <w:jc w:val="right"/>
        <w:rPr>
          <w:rFonts w:eastAsia="Calibri"/>
          <w:bCs/>
          <w:sz w:val="28"/>
          <w:szCs w:val="28"/>
          <w:lang w:val="kk-KZ" w:eastAsia="en-US"/>
        </w:rPr>
      </w:pPr>
    </w:p>
    <w:p w:rsidR="004F1376" w:rsidRPr="005F0DAD" w:rsidRDefault="004F1376" w:rsidP="004F1376">
      <w:pPr>
        <w:pStyle w:val="a5"/>
        <w:spacing w:before="0"/>
        <w:ind w:firstLine="567"/>
        <w:contextualSpacing/>
        <w:jc w:val="center"/>
        <w:rPr>
          <w:rFonts w:eastAsia="Calibri"/>
          <w:b/>
          <w:bCs/>
          <w:sz w:val="28"/>
          <w:szCs w:val="28"/>
          <w:lang w:val="kk-KZ" w:eastAsia="en-US"/>
        </w:rPr>
      </w:pPr>
      <w:r w:rsidRPr="005F0DAD">
        <w:rPr>
          <w:rFonts w:eastAsia="Calibri"/>
          <w:b/>
          <w:bCs/>
          <w:sz w:val="28"/>
          <w:szCs w:val="28"/>
          <w:lang w:val="kk-KZ" w:eastAsia="en-US"/>
        </w:rPr>
        <w:t>Халықтық педагогика үйірмелерінің жалпы жоспары</w:t>
      </w:r>
    </w:p>
    <w:p w:rsidR="004F1376" w:rsidRPr="005F0DAD" w:rsidRDefault="004F1376" w:rsidP="004F1376">
      <w:pPr>
        <w:pStyle w:val="a5"/>
        <w:spacing w:before="0"/>
        <w:ind w:firstLine="567"/>
        <w:contextualSpacing/>
        <w:jc w:val="center"/>
        <w:rPr>
          <w:rFonts w:eastAsia="Calibri"/>
          <w:bCs/>
          <w:sz w:val="28"/>
          <w:szCs w:val="28"/>
          <w:lang w:val="kk-KZ" w:eastAsia="en-US"/>
        </w:rPr>
      </w:pPr>
      <w:r w:rsidRPr="005F0DAD">
        <w:rPr>
          <w:rFonts w:eastAsia="Calibri"/>
          <w:bCs/>
          <w:sz w:val="28"/>
          <w:szCs w:val="28"/>
          <w:lang w:val="kk-KZ" w:eastAsia="en-US"/>
        </w:rPr>
        <w:t>/Қарасаз орта мектебі/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513"/>
        <w:gridCol w:w="1383"/>
      </w:tblGrid>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Реті</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Өтілетін тақырыптар</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Сағаты</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Жылдық жоспар жұмысымен таныстыру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Қазақ халқының тарихы мен мәдениеті, әдет-ғұрпы мен салт-санасы және ұлттық дәстүрлермен танысып материалдар жинау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3.</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Ежелгі тарихи қалалармен жер-су заттары туралы деректер жинастыру.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Тарихта аты қалған, аңызға айналған біртуар перзенттер туралы материалдар жинақтау.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5.</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Ұлы батырлармен хандар туралы мәліметтер жинақтау.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Жыраулар мен ғалымдар өмірінен материалдар жинақтау.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7.</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Халық данышпандары, көсемдері туралы материалдар жинақтау.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Халық емшілері туралы материалдар жинақтау.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9.</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Өнер қайтаркерлері мен жергілікті жердегі атақты адамдардың өмірлері мен қызметтері туралы маңызды деректер жинастыру.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10.</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Қазақ халқының ұлттық төр мұралары, айтыс, терме, эпостық жырлардан мағлұматтар іздестіру.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11. </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Халық қолөнер туындылары туралы мағлұматтар іздестіру.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12.</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Ұлттық музыка аспаптары – домбыра, қобыз, сазген, сазсырнай, шертер т.б. ұлттық мұралар туралы мақлұматтар іздестіру.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13.</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Ұлттық ойындардан конкурс өткізу.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14.</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Экологиялық саяхаттарға шығу.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15.</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Репрессияға қатысқан құрбандықтар туралы мәліметтер жинастыру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16.</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Шет елде тұратын қазақтардың өмірлері туралы материалдар жинау.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17.</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Қазақтың әндерінен концерт ұйымдастыру.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18.</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Қазақтың ұлттық тағамдарынан көрме.</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r>
      <w:tr w:rsidR="004F1376" w:rsidRPr="004468A7"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19.</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Оқып үйренгендерінен зачет алу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4468A7"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20. </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Pr>
                <w:rFonts w:eastAsia="Calibri"/>
                <w:bCs/>
                <w:sz w:val="28"/>
                <w:szCs w:val="28"/>
                <w:lang w:val="kk-KZ" w:eastAsia="en-US"/>
              </w:rPr>
              <w:t>КВН өткізу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4468A7"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lastRenderedPageBreak/>
              <w:t>21.</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Ұлттық ойындардан сайыс өткізу.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4468A7"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22.</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Киров орта мектебіне саяхат.</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4468A7"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23.</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М. Мақатаев өлеңдерінен конкурс өткізу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r>
      <w:tr w:rsidR="004F1376" w:rsidRPr="004468A7"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24.</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«Туған күн» кеш өткізу.</w:t>
            </w:r>
          </w:p>
        </w:tc>
        <w:tc>
          <w:tcPr>
            <w:tcW w:w="138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r>
      <w:tr w:rsidR="004F1376" w:rsidRPr="004468A7"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25.</w:t>
            </w:r>
          </w:p>
        </w:tc>
        <w:tc>
          <w:tcPr>
            <w:tcW w:w="751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Қорытындылау</w:t>
            </w:r>
          </w:p>
        </w:tc>
        <w:tc>
          <w:tcPr>
            <w:tcW w:w="138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bl>
    <w:p w:rsidR="004F1376" w:rsidRPr="004468A7" w:rsidRDefault="004F1376" w:rsidP="004F1376">
      <w:pPr>
        <w:pStyle w:val="a5"/>
        <w:spacing w:before="0"/>
        <w:ind w:firstLine="567"/>
        <w:contextualSpacing/>
        <w:rPr>
          <w:rFonts w:eastAsia="Calibri"/>
          <w:b/>
          <w:sz w:val="28"/>
          <w:szCs w:val="28"/>
          <w:lang w:val="kk-KZ" w:eastAsia="en-US"/>
        </w:rPr>
      </w:pPr>
    </w:p>
    <w:p w:rsidR="004F1376" w:rsidRPr="005F0DAD" w:rsidRDefault="004F1376" w:rsidP="004F1376">
      <w:pPr>
        <w:pStyle w:val="a5"/>
        <w:spacing w:before="0"/>
        <w:ind w:firstLine="567"/>
        <w:contextualSpacing/>
        <w:jc w:val="center"/>
        <w:rPr>
          <w:rFonts w:eastAsia="Calibri"/>
          <w:b/>
          <w:bCs/>
          <w:sz w:val="28"/>
          <w:szCs w:val="28"/>
          <w:lang w:val="kk-KZ" w:eastAsia="en-US"/>
        </w:rPr>
      </w:pPr>
      <w:r w:rsidRPr="005F0DAD">
        <w:rPr>
          <w:rFonts w:eastAsia="Calibri"/>
          <w:b/>
          <w:bCs/>
          <w:sz w:val="28"/>
          <w:szCs w:val="28"/>
          <w:lang w:val="kk-KZ" w:eastAsia="en-US"/>
        </w:rPr>
        <w:t>Оташы үйірмесінің жұмысы</w:t>
      </w:r>
      <w:r>
        <w:rPr>
          <w:rFonts w:eastAsia="Calibri"/>
          <w:b/>
          <w:bCs/>
          <w:sz w:val="28"/>
          <w:szCs w:val="28"/>
          <w:lang w:val="kk-KZ" w:eastAsia="en-US"/>
        </w:rPr>
        <w:t xml:space="preserve"> ж</w:t>
      </w:r>
      <w:r w:rsidRPr="005F0DAD">
        <w:rPr>
          <w:rFonts w:eastAsia="Calibri"/>
          <w:b/>
          <w:bCs/>
          <w:sz w:val="28"/>
          <w:szCs w:val="28"/>
          <w:lang w:val="kk-KZ" w:eastAsia="en-US"/>
        </w:rPr>
        <w:t>оспары</w:t>
      </w:r>
    </w:p>
    <w:tbl>
      <w:tblPr>
        <w:tblW w:w="9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23"/>
        <w:gridCol w:w="1015"/>
        <w:gridCol w:w="1233"/>
      </w:tblGrid>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реті</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Өткізілетін тақырыптың мазмұны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сағаты</w:t>
            </w:r>
          </w:p>
        </w:tc>
        <w:tc>
          <w:tcPr>
            <w:tcW w:w="123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Өтілетін күні</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Кіріспе бөлімі. «Оташының халықтық ем түрі».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Оташы болу үшін қажетті білім негізгі табиғи қабілеттілік</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3.</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Адамның тірек және қимыл мүшелері туралы түсінік</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Адамның қаңқасы туралы жалпы мағлұмат</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5.</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Сүйектердің байланысы, буындары.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7.</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Бас қаңқасы.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Тұлға қаңқасы, омыртқа жотасы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9.</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10.</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Қол қаңқасы. Бұғана жауырынның белдеуі.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11.</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Тоқпан жілік, кәрі жілік және қол басының құрылысы.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12.</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жұмыс.</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13.</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Аяқ қаңқасы, жамбас сүйегінің құрылысы және атқаратын қызметі.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14.</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Сегізкөздің құрылысы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 xml:space="preserve">15. </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Жамбас белдеуінің құрылысы мен атқаратын қызметі.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16.</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Ортан жіліктің орналасуы мен құрылысы.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17.</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Асықты жіліктің құрылысы мен орналасуы.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18.</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Аяқ бас сүйектері.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19.</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Табан сүйектері және олардың орналасуы.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20.</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21.</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Адам қаңқасының тік жүруі мен еңбек етуге байланысты ерекшелігі.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22.</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Қаңқа зақымданғанда берілетін алғашқы жәрдем түрлері.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23.</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Сіңір созылғанда көрсетілетін көмек.</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24.</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Буын шыққанда көрсетілетін көмек.</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25.</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жұмыс.</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26.</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Шыққан буындарды орнына келтіру үшін жасалатын оташылық көмек.</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27.</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Сүйектің сыну түрлері.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28.</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Сынықты салу жолдары.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29.</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lastRenderedPageBreak/>
              <w:t>30.</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Қол сүйектердің орналасуы және оларды салу жолдары.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31.</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32.</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Таңдау мен байлау тәсілдері.</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33.</w:t>
            </w:r>
          </w:p>
        </w:tc>
        <w:tc>
          <w:tcPr>
            <w:tcW w:w="692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жұмыс.</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233"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bl>
    <w:p w:rsidR="004F1376" w:rsidRPr="005F0DAD" w:rsidRDefault="004F1376" w:rsidP="004F1376">
      <w:pPr>
        <w:pStyle w:val="a5"/>
        <w:spacing w:before="0" w:beforeAutospacing="0" w:after="0" w:afterAutospacing="0"/>
        <w:ind w:firstLine="567"/>
        <w:contextualSpacing/>
        <w:jc w:val="center"/>
        <w:rPr>
          <w:rFonts w:eastAsia="Calibri"/>
          <w:bCs/>
          <w:sz w:val="28"/>
          <w:szCs w:val="28"/>
          <w:lang w:val="kk-KZ" w:eastAsia="en-US"/>
        </w:rPr>
      </w:pPr>
    </w:p>
    <w:p w:rsidR="004F1376" w:rsidRPr="005F0DAD" w:rsidRDefault="004F1376" w:rsidP="004F1376">
      <w:pPr>
        <w:pStyle w:val="a5"/>
        <w:spacing w:before="0" w:beforeAutospacing="0" w:after="0" w:afterAutospacing="0"/>
        <w:ind w:firstLine="567"/>
        <w:contextualSpacing/>
        <w:jc w:val="center"/>
        <w:rPr>
          <w:rFonts w:eastAsia="Calibri"/>
          <w:b/>
          <w:bCs/>
          <w:sz w:val="28"/>
          <w:szCs w:val="28"/>
          <w:lang w:val="kk-KZ" w:eastAsia="en-US"/>
        </w:rPr>
      </w:pPr>
      <w:r w:rsidRPr="005F0DAD">
        <w:rPr>
          <w:rFonts w:eastAsia="Calibri"/>
          <w:b/>
          <w:bCs/>
          <w:sz w:val="28"/>
          <w:szCs w:val="28"/>
          <w:lang w:val="kk-KZ" w:eastAsia="en-US"/>
        </w:rPr>
        <w:t>Терме, жыршы және халық әндерін үйрену үйірмесінің жұмыс жоспары</w:t>
      </w:r>
    </w:p>
    <w:p w:rsidR="004F1376" w:rsidRPr="005F0DAD" w:rsidRDefault="004F1376" w:rsidP="004F1376">
      <w:pPr>
        <w:pStyle w:val="a5"/>
        <w:spacing w:before="0"/>
        <w:ind w:firstLine="567"/>
        <w:contextualSpacing/>
        <w:rPr>
          <w:rFonts w:eastAsia="Calibri"/>
          <w:bCs/>
          <w:sz w:val="28"/>
          <w:szCs w:val="28"/>
          <w:lang w:val="kk-KZ" w:eastAsia="en-US"/>
        </w:rPr>
      </w:pPr>
    </w:p>
    <w:tbl>
      <w:tblPr>
        <w:tblW w:w="93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19"/>
        <w:gridCol w:w="1701"/>
        <w:gridCol w:w="1076"/>
        <w:gridCol w:w="1015"/>
      </w:tblGrid>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Реті</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Өтілетін сабақтың мазмұны</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айы</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сағаты</w:t>
            </w:r>
          </w:p>
        </w:tc>
        <w:tc>
          <w:tcPr>
            <w:tcW w:w="101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Өтетін күні</w:t>
            </w: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Халық әндері, оның ерекшелігі</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қараша</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Халық әндерін үйрену.</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қараша</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3.</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Терме өнері мен жыршылық өнердің айырмашылығы</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 xml:space="preserve">Желтоқсан </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Терме жыршылық өнердің орындау шеберлігі</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желтоқсан</w:t>
            </w:r>
          </w:p>
        </w:tc>
        <w:tc>
          <w:tcPr>
            <w:tcW w:w="107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p w:rsidR="004F1376" w:rsidRPr="005F0DAD" w:rsidRDefault="004F1376" w:rsidP="00467B89">
            <w:pPr>
              <w:pStyle w:val="a5"/>
              <w:widowControl w:val="0"/>
              <w:spacing w:before="0"/>
              <w:contextualSpacing/>
              <w:jc w:val="center"/>
              <w:rPr>
                <w:rFonts w:eastAsia="Calibri"/>
                <w:sz w:val="28"/>
                <w:szCs w:val="28"/>
                <w:lang w:val="kk-KZ" w:eastAsia="en-US"/>
              </w:rPr>
            </w:pP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5.</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Халық термесі.</w:t>
            </w:r>
          </w:p>
        </w:tc>
        <w:tc>
          <w:tcPr>
            <w:tcW w:w="1701"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6.</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Әр оқушының қабілетіне қарай термелер үйрету.</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қаңтар</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7.</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Қазіргі термешілердің өнерін оқып үйрену.</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қаңтар</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 xml:space="preserve">Жыршылық өнердің ерекшеліктері </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ақпан</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9.</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Жыршылық өнерді үйрену.</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ақпан</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10.</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«Замана бұлбұлдарымен» танысу</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наурыз</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11.</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Халық айтыстарынан үзінді оқып үйрену.</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наурыз</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12.</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Кеңгірбай мен Әсеттің сұқпаттасуы.</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наурыз</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13.</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Қазіргі ақын жыршыларымызбен танысып олардың терме, ән жырларын үйрену.</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мамыр</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24</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r w:rsidR="004F1376" w:rsidRPr="005F0DAD" w:rsidTr="00467B89">
        <w:tc>
          <w:tcPr>
            <w:tcW w:w="70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14.</w:t>
            </w:r>
          </w:p>
        </w:tc>
        <w:tc>
          <w:tcPr>
            <w:tcW w:w="4819"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М.Мақатаев әндерін, өлеңдерін үйрену.</w:t>
            </w:r>
          </w:p>
        </w:tc>
        <w:tc>
          <w:tcPr>
            <w:tcW w:w="170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маусым</w:t>
            </w:r>
          </w:p>
        </w:tc>
        <w:tc>
          <w:tcPr>
            <w:tcW w:w="107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8</w:t>
            </w:r>
          </w:p>
        </w:tc>
        <w:tc>
          <w:tcPr>
            <w:tcW w:w="1015"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center"/>
              <w:rPr>
                <w:rFonts w:eastAsia="Calibri"/>
                <w:sz w:val="28"/>
                <w:szCs w:val="28"/>
                <w:lang w:val="kk-KZ" w:eastAsia="en-US"/>
              </w:rPr>
            </w:pPr>
          </w:p>
        </w:tc>
      </w:tr>
    </w:tbl>
    <w:p w:rsidR="004F1376" w:rsidRPr="005F0DAD" w:rsidRDefault="004F1376" w:rsidP="004F1376">
      <w:pPr>
        <w:pStyle w:val="a5"/>
        <w:spacing w:before="0"/>
        <w:ind w:firstLine="567"/>
        <w:contextualSpacing/>
        <w:jc w:val="center"/>
        <w:rPr>
          <w:rFonts w:eastAsia="Calibri"/>
          <w:b/>
          <w:bCs/>
          <w:sz w:val="28"/>
          <w:szCs w:val="28"/>
          <w:lang w:val="kk-KZ" w:eastAsia="en-US"/>
        </w:rPr>
      </w:pPr>
      <w:r w:rsidRPr="005F0DAD">
        <w:rPr>
          <w:rFonts w:eastAsia="Calibri"/>
          <w:b/>
          <w:bCs/>
          <w:sz w:val="28"/>
          <w:szCs w:val="28"/>
          <w:lang w:val="kk-KZ" w:eastAsia="en-US"/>
        </w:rPr>
        <w:t>Айтыс үйірмесінің жұмыс жоспары</w:t>
      </w:r>
    </w:p>
    <w:p w:rsidR="004F1376" w:rsidRPr="005F0DAD" w:rsidRDefault="004F1376" w:rsidP="004F1376">
      <w:pPr>
        <w:pStyle w:val="a5"/>
        <w:spacing w:before="0"/>
        <w:ind w:firstLine="567"/>
        <w:contextualSpacing/>
        <w:jc w:val="center"/>
        <w:rPr>
          <w:rFonts w:eastAsia="Calibri"/>
          <w:bCs/>
          <w:sz w:val="28"/>
          <w:szCs w:val="28"/>
          <w:lang w:val="kk-KZ" w:eastAsia="en-US"/>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58"/>
        <w:gridCol w:w="850"/>
        <w:gridCol w:w="1134"/>
      </w:tblGrid>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Реті</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Өтілетін сабақтың мазмұны</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сағат</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күні</w:t>
            </w: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Ұйымдастыру үйірмесінің мақсаты міндеттері</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 xml:space="preserve">Айтыс туралы жалпы түсінік. </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3.</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Айтыстың түрлері әдет-ғұрып айтыстары.</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4.</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Бәдік айтыс, жар-жар.</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5.</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Жануарлар мен адамдардың айтысы, жұмбақ айтыс</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6.</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Салт айтыс: 1. Қыз бен жігіт айтысы</w:t>
            </w:r>
          </w:p>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 xml:space="preserve">                        2. Қағысулар, қайымдасу.</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lastRenderedPageBreak/>
              <w:t>7.</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Ақындар айтысы оның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8.</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Айтыс – ақынның тәрбие мектебі / практикалық сабақ/.</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9.</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beforeAutospacing="0" w:after="0" w:afterAutospacing="0"/>
              <w:contextualSpacing/>
              <w:jc w:val="both"/>
              <w:rPr>
                <w:rFonts w:eastAsia="Calibri"/>
                <w:sz w:val="28"/>
                <w:szCs w:val="28"/>
                <w:lang w:val="kk-KZ" w:eastAsia="en-US"/>
              </w:rPr>
            </w:pPr>
            <w:r w:rsidRPr="005F0DAD">
              <w:rPr>
                <w:rFonts w:eastAsia="Calibri"/>
                <w:bCs/>
                <w:sz w:val="28"/>
                <w:szCs w:val="28"/>
                <w:lang w:val="kk-KZ" w:eastAsia="en-US"/>
              </w:rPr>
              <w:t>Әдеби – теориялық ұғымдар жайлы түсінік</w:t>
            </w:r>
          </w:p>
          <w:p w:rsidR="004F1376" w:rsidRPr="005F0DAD" w:rsidRDefault="004F1376" w:rsidP="004F1376">
            <w:pPr>
              <w:pStyle w:val="a5"/>
              <w:keepNext/>
              <w:widowControl w:val="0"/>
              <w:numPr>
                <w:ilvl w:val="0"/>
                <w:numId w:val="41"/>
              </w:numPr>
              <w:spacing w:before="0" w:beforeAutospacing="0" w:after="0" w:afterAutospacing="0"/>
              <w:ind w:left="0" w:firstLine="0"/>
              <w:contextualSpacing/>
              <w:jc w:val="center"/>
              <w:rPr>
                <w:rFonts w:eastAsia="Calibri"/>
                <w:bCs/>
                <w:sz w:val="28"/>
                <w:szCs w:val="28"/>
                <w:lang w:val="kk-KZ" w:eastAsia="en-US"/>
              </w:rPr>
            </w:pPr>
            <w:r w:rsidRPr="005F0DAD">
              <w:rPr>
                <w:rFonts w:eastAsia="Calibri"/>
                <w:bCs/>
                <w:sz w:val="28"/>
                <w:szCs w:val="28"/>
                <w:lang w:val="kk-KZ" w:eastAsia="en-US"/>
              </w:rPr>
              <w:t>Синоним</w:t>
            </w:r>
          </w:p>
          <w:p w:rsidR="004F1376" w:rsidRPr="005F0DAD" w:rsidRDefault="004F1376" w:rsidP="004F1376">
            <w:pPr>
              <w:pStyle w:val="a5"/>
              <w:keepNext/>
              <w:widowControl w:val="0"/>
              <w:numPr>
                <w:ilvl w:val="0"/>
                <w:numId w:val="41"/>
              </w:numPr>
              <w:spacing w:before="0" w:beforeAutospacing="0" w:after="0" w:afterAutospacing="0"/>
              <w:ind w:left="0" w:firstLine="0"/>
              <w:contextualSpacing/>
              <w:jc w:val="center"/>
              <w:rPr>
                <w:rFonts w:eastAsia="Calibri"/>
                <w:bCs/>
                <w:sz w:val="28"/>
                <w:szCs w:val="28"/>
                <w:lang w:val="kk-KZ" w:eastAsia="en-US"/>
              </w:rPr>
            </w:pPr>
            <w:r w:rsidRPr="005F0DAD">
              <w:rPr>
                <w:rFonts w:eastAsia="Calibri"/>
                <w:bCs/>
                <w:sz w:val="28"/>
                <w:szCs w:val="28"/>
                <w:lang w:val="kk-KZ" w:eastAsia="en-US"/>
              </w:rPr>
              <w:t>Антоним</w:t>
            </w:r>
          </w:p>
          <w:p w:rsidR="004F1376" w:rsidRPr="005F0DAD" w:rsidRDefault="004F1376" w:rsidP="004F1376">
            <w:pPr>
              <w:pStyle w:val="a5"/>
              <w:keepNext/>
              <w:widowControl w:val="0"/>
              <w:numPr>
                <w:ilvl w:val="0"/>
                <w:numId w:val="41"/>
              </w:numPr>
              <w:spacing w:before="0" w:beforeAutospacing="0" w:after="0" w:afterAutospacing="0"/>
              <w:ind w:left="0" w:firstLine="0"/>
              <w:contextualSpacing/>
              <w:jc w:val="center"/>
              <w:rPr>
                <w:rFonts w:eastAsia="Calibri"/>
                <w:bCs/>
                <w:sz w:val="28"/>
                <w:szCs w:val="28"/>
                <w:lang w:val="kk-KZ" w:eastAsia="en-US"/>
              </w:rPr>
            </w:pPr>
            <w:r w:rsidRPr="005F0DAD">
              <w:rPr>
                <w:rFonts w:eastAsia="Calibri"/>
                <w:bCs/>
                <w:sz w:val="28"/>
                <w:szCs w:val="28"/>
                <w:lang w:val="kk-KZ" w:eastAsia="en-US"/>
              </w:rPr>
              <w:t>Аллитерация</w:t>
            </w:r>
          </w:p>
          <w:p w:rsidR="004F1376" w:rsidRPr="005F0DAD" w:rsidRDefault="004F1376" w:rsidP="004F1376">
            <w:pPr>
              <w:pStyle w:val="a5"/>
              <w:keepNext/>
              <w:widowControl w:val="0"/>
              <w:numPr>
                <w:ilvl w:val="0"/>
                <w:numId w:val="41"/>
              </w:numPr>
              <w:spacing w:before="0" w:beforeAutospacing="0" w:after="0" w:afterAutospacing="0"/>
              <w:ind w:left="0" w:firstLine="0"/>
              <w:contextualSpacing/>
              <w:jc w:val="center"/>
              <w:rPr>
                <w:rFonts w:eastAsia="Calibri"/>
                <w:sz w:val="28"/>
                <w:szCs w:val="28"/>
                <w:lang w:val="kk-KZ" w:eastAsia="en-US"/>
              </w:rPr>
            </w:pPr>
            <w:r w:rsidRPr="005F0DAD">
              <w:rPr>
                <w:rFonts w:eastAsia="Calibri"/>
                <w:bCs/>
                <w:sz w:val="28"/>
                <w:szCs w:val="28"/>
                <w:lang w:val="kk-KZ" w:eastAsia="en-US"/>
              </w:rPr>
              <w:t>Ассонанс</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10.</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beforeAutospacing="0" w:after="0" w:afterAutospacing="0"/>
              <w:contextualSpacing/>
              <w:jc w:val="both"/>
              <w:rPr>
                <w:rFonts w:eastAsia="Calibri"/>
                <w:sz w:val="28"/>
                <w:szCs w:val="28"/>
                <w:lang w:val="kk-KZ" w:eastAsia="en-US"/>
              </w:rPr>
            </w:pPr>
            <w:r w:rsidRPr="005F0DAD">
              <w:rPr>
                <w:rFonts w:eastAsia="Calibri"/>
                <w:bCs/>
                <w:sz w:val="28"/>
                <w:szCs w:val="28"/>
                <w:lang w:val="kk-KZ" w:eastAsia="en-US"/>
              </w:rPr>
              <w:t>Теңеу</w:t>
            </w:r>
          </w:p>
          <w:p w:rsidR="004F1376" w:rsidRPr="005F0DAD" w:rsidRDefault="004F1376" w:rsidP="004F1376">
            <w:pPr>
              <w:pStyle w:val="a5"/>
              <w:keepNext/>
              <w:widowControl w:val="0"/>
              <w:numPr>
                <w:ilvl w:val="0"/>
                <w:numId w:val="42"/>
              </w:numPr>
              <w:spacing w:before="0" w:beforeAutospacing="0" w:after="0" w:afterAutospacing="0"/>
              <w:ind w:left="0" w:firstLine="0"/>
              <w:contextualSpacing/>
              <w:jc w:val="both"/>
              <w:rPr>
                <w:rFonts w:eastAsia="Calibri"/>
                <w:bCs/>
                <w:sz w:val="28"/>
                <w:szCs w:val="28"/>
                <w:lang w:val="kk-KZ" w:eastAsia="en-US"/>
              </w:rPr>
            </w:pPr>
            <w:r w:rsidRPr="005F0DAD">
              <w:rPr>
                <w:rFonts w:eastAsia="Calibri"/>
                <w:bCs/>
                <w:sz w:val="28"/>
                <w:szCs w:val="28"/>
                <w:lang w:val="kk-KZ" w:eastAsia="en-US"/>
              </w:rPr>
              <w:t>Эпитет</w:t>
            </w:r>
          </w:p>
          <w:p w:rsidR="004F1376" w:rsidRPr="005F0DAD" w:rsidRDefault="004F1376" w:rsidP="004F1376">
            <w:pPr>
              <w:pStyle w:val="a5"/>
              <w:keepNext/>
              <w:widowControl w:val="0"/>
              <w:numPr>
                <w:ilvl w:val="0"/>
                <w:numId w:val="42"/>
              </w:numPr>
              <w:spacing w:before="0" w:beforeAutospacing="0" w:after="0" w:afterAutospacing="0"/>
              <w:ind w:left="0" w:firstLine="0"/>
              <w:contextualSpacing/>
              <w:jc w:val="both"/>
              <w:rPr>
                <w:rFonts w:eastAsia="Calibri"/>
                <w:bCs/>
                <w:sz w:val="28"/>
                <w:szCs w:val="28"/>
                <w:lang w:val="kk-KZ" w:eastAsia="en-US"/>
              </w:rPr>
            </w:pPr>
            <w:r w:rsidRPr="005F0DAD">
              <w:rPr>
                <w:rFonts w:eastAsia="Calibri"/>
                <w:bCs/>
                <w:sz w:val="28"/>
                <w:szCs w:val="28"/>
                <w:lang w:val="kk-KZ" w:eastAsia="en-US"/>
              </w:rPr>
              <w:t>Литафора</w:t>
            </w:r>
          </w:p>
          <w:p w:rsidR="004F1376" w:rsidRPr="005F0DAD" w:rsidRDefault="004F1376" w:rsidP="004F1376">
            <w:pPr>
              <w:pStyle w:val="a5"/>
              <w:keepNext/>
              <w:widowControl w:val="0"/>
              <w:numPr>
                <w:ilvl w:val="0"/>
                <w:numId w:val="42"/>
              </w:numPr>
              <w:spacing w:before="0" w:beforeAutospacing="0" w:after="0" w:afterAutospacing="0"/>
              <w:ind w:left="0" w:firstLine="0"/>
              <w:contextualSpacing/>
              <w:jc w:val="both"/>
              <w:rPr>
                <w:rFonts w:eastAsia="Calibri"/>
                <w:sz w:val="28"/>
                <w:szCs w:val="28"/>
                <w:lang w:val="kk-KZ" w:eastAsia="en-US"/>
              </w:rPr>
            </w:pPr>
            <w:r w:rsidRPr="005F0DAD">
              <w:rPr>
                <w:rFonts w:eastAsia="Calibri"/>
                <w:bCs/>
                <w:sz w:val="28"/>
                <w:szCs w:val="28"/>
                <w:lang w:val="kk-KZ" w:eastAsia="en-US"/>
              </w:rPr>
              <w:t>Литономия</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11.</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beforeAutospacing="0" w:after="0" w:afterAutospacing="0"/>
              <w:contextualSpacing/>
              <w:jc w:val="both"/>
              <w:rPr>
                <w:rFonts w:eastAsia="Calibri"/>
                <w:sz w:val="28"/>
                <w:szCs w:val="28"/>
                <w:lang w:val="kk-KZ" w:eastAsia="en-US"/>
              </w:rPr>
            </w:pPr>
            <w:r w:rsidRPr="005F0DAD">
              <w:rPr>
                <w:rFonts w:eastAsia="Calibri"/>
                <w:bCs/>
                <w:sz w:val="28"/>
                <w:szCs w:val="28"/>
                <w:lang w:val="kk-KZ" w:eastAsia="en-US"/>
              </w:rPr>
              <w:t>Прония, гипербола литота Антитеза.</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12.</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13.</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Ырғақ, шумақ, ұйқас, буын.</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14.</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beforeAutospacing="0" w:after="0" w:afterAutospacing="0"/>
              <w:contextualSpacing/>
              <w:jc w:val="both"/>
              <w:rPr>
                <w:rFonts w:eastAsia="Calibri"/>
                <w:sz w:val="28"/>
                <w:szCs w:val="28"/>
                <w:lang w:val="kk-KZ" w:eastAsia="en-US"/>
              </w:rPr>
            </w:pPr>
            <w:r w:rsidRPr="005F0DAD">
              <w:rPr>
                <w:rFonts w:eastAsia="Calibri"/>
                <w:bCs/>
                <w:sz w:val="28"/>
                <w:szCs w:val="28"/>
                <w:lang w:val="kk-KZ" w:eastAsia="en-US"/>
              </w:rPr>
              <w:t>Ұйқастың түрлері: 1. Қара өлең ұйқасы</w:t>
            </w:r>
          </w:p>
          <w:p w:rsidR="004F1376" w:rsidRPr="005F0DAD" w:rsidRDefault="004F1376" w:rsidP="00467B89">
            <w:pPr>
              <w:pStyle w:val="a5"/>
              <w:widowControl w:val="0"/>
              <w:spacing w:before="0" w:beforeAutospacing="0" w:after="0" w:afterAutospacing="0"/>
              <w:contextualSpacing/>
              <w:jc w:val="both"/>
              <w:rPr>
                <w:rFonts w:eastAsia="Calibri"/>
                <w:bCs/>
                <w:sz w:val="28"/>
                <w:szCs w:val="28"/>
                <w:lang w:val="kk-KZ" w:eastAsia="en-US"/>
              </w:rPr>
            </w:pPr>
            <w:r w:rsidRPr="005F0DAD">
              <w:rPr>
                <w:rFonts w:eastAsia="Calibri"/>
                <w:bCs/>
                <w:sz w:val="28"/>
                <w:szCs w:val="28"/>
                <w:lang w:val="kk-KZ" w:eastAsia="en-US"/>
              </w:rPr>
              <w:t>2. Шұбартпалы ұйқас</w:t>
            </w:r>
          </w:p>
          <w:p w:rsidR="004F1376" w:rsidRPr="005F0DAD" w:rsidRDefault="004F1376" w:rsidP="00467B89">
            <w:pPr>
              <w:pStyle w:val="a5"/>
              <w:widowControl w:val="0"/>
              <w:spacing w:before="0" w:beforeAutospacing="0" w:after="0" w:afterAutospacing="0"/>
              <w:contextualSpacing/>
              <w:jc w:val="both"/>
              <w:rPr>
                <w:rFonts w:eastAsia="Calibri"/>
                <w:bCs/>
                <w:sz w:val="28"/>
                <w:szCs w:val="28"/>
                <w:lang w:val="kk-KZ" w:eastAsia="en-US"/>
              </w:rPr>
            </w:pPr>
            <w:r w:rsidRPr="005F0DAD">
              <w:rPr>
                <w:rFonts w:eastAsia="Calibri"/>
                <w:bCs/>
                <w:sz w:val="28"/>
                <w:szCs w:val="28"/>
                <w:lang w:val="kk-KZ" w:eastAsia="en-US"/>
              </w:rPr>
              <w:t>3. Кезекті ұйқас</w:t>
            </w:r>
          </w:p>
          <w:p w:rsidR="004F1376" w:rsidRPr="005F0DAD" w:rsidRDefault="004F1376" w:rsidP="00467B89">
            <w:pPr>
              <w:pStyle w:val="a5"/>
              <w:widowControl w:val="0"/>
              <w:spacing w:before="0" w:beforeAutospacing="0" w:after="0" w:afterAutospacing="0"/>
              <w:contextualSpacing/>
              <w:jc w:val="both"/>
              <w:rPr>
                <w:rFonts w:eastAsia="Calibri"/>
                <w:bCs/>
                <w:sz w:val="28"/>
                <w:szCs w:val="28"/>
                <w:lang w:val="kk-KZ" w:eastAsia="en-US"/>
              </w:rPr>
            </w:pPr>
            <w:r w:rsidRPr="005F0DAD">
              <w:rPr>
                <w:rFonts w:eastAsia="Calibri"/>
                <w:bCs/>
                <w:sz w:val="28"/>
                <w:szCs w:val="28"/>
                <w:lang w:val="kk-KZ" w:eastAsia="en-US"/>
              </w:rPr>
              <w:t>4. Шалыс ұйқас</w:t>
            </w:r>
          </w:p>
          <w:p w:rsidR="004F1376" w:rsidRPr="005F0DAD" w:rsidRDefault="004F1376" w:rsidP="00467B89">
            <w:pPr>
              <w:pStyle w:val="a5"/>
              <w:widowControl w:val="0"/>
              <w:spacing w:before="0" w:beforeAutospacing="0" w:after="0" w:afterAutospacing="0"/>
              <w:contextualSpacing/>
              <w:jc w:val="both"/>
              <w:rPr>
                <w:rFonts w:eastAsia="Calibri"/>
                <w:bCs/>
                <w:sz w:val="28"/>
                <w:szCs w:val="28"/>
                <w:lang w:val="kk-KZ" w:eastAsia="en-US"/>
              </w:rPr>
            </w:pPr>
            <w:r w:rsidRPr="005F0DAD">
              <w:rPr>
                <w:rFonts w:eastAsia="Calibri"/>
                <w:bCs/>
                <w:sz w:val="28"/>
                <w:szCs w:val="28"/>
                <w:lang w:val="kk-KZ" w:eastAsia="en-US"/>
              </w:rPr>
              <w:t>5. Егіз ұйқас</w:t>
            </w:r>
          </w:p>
          <w:p w:rsidR="004F1376" w:rsidRPr="005F0DAD" w:rsidRDefault="004F1376" w:rsidP="00467B89">
            <w:pPr>
              <w:pStyle w:val="a5"/>
              <w:widowControl w:val="0"/>
              <w:spacing w:before="0" w:beforeAutospacing="0" w:after="0" w:afterAutospacing="0"/>
              <w:contextualSpacing/>
              <w:jc w:val="both"/>
              <w:rPr>
                <w:rFonts w:eastAsia="Calibri"/>
                <w:sz w:val="28"/>
                <w:szCs w:val="28"/>
                <w:lang w:val="kk-KZ" w:eastAsia="en-US"/>
              </w:rPr>
            </w:pPr>
            <w:r w:rsidRPr="005F0DAD">
              <w:rPr>
                <w:rFonts w:eastAsia="Calibri"/>
                <w:bCs/>
                <w:sz w:val="28"/>
                <w:szCs w:val="28"/>
                <w:lang w:val="kk-KZ" w:eastAsia="en-US"/>
              </w:rPr>
              <w:t>6. Ерікті ұйқас</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15.</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16.</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Біржан мен Сараның айтысы / жалпы мәліметтер/.</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17.</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Біржан, Сара айтысының көркемдік ерекшелігі</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18.</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Айтыстың негізгі тақырыбы.</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19.</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Біржан мен Сара айтысынан үзінді көрінісі. /практикалық сабақ/.</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20.</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beforeAutospacing="0" w:after="0" w:afterAutospacing="0"/>
              <w:contextualSpacing/>
              <w:jc w:val="both"/>
              <w:rPr>
                <w:rFonts w:eastAsia="Calibri"/>
                <w:sz w:val="28"/>
                <w:szCs w:val="28"/>
                <w:lang w:val="kk-KZ" w:eastAsia="en-US"/>
              </w:rPr>
            </w:pPr>
            <w:r w:rsidRPr="005F0DAD">
              <w:rPr>
                <w:rFonts w:eastAsia="Calibri"/>
                <w:bCs/>
                <w:sz w:val="28"/>
                <w:szCs w:val="28"/>
                <w:lang w:val="kk-KZ" w:eastAsia="en-US"/>
              </w:rPr>
              <w:t>Әдеби теориялық ұғымдар:</w:t>
            </w:r>
          </w:p>
          <w:p w:rsidR="004F1376" w:rsidRPr="005F0DAD" w:rsidRDefault="004F1376" w:rsidP="004F1376">
            <w:pPr>
              <w:pStyle w:val="a5"/>
              <w:keepNext/>
              <w:widowControl w:val="0"/>
              <w:numPr>
                <w:ilvl w:val="0"/>
                <w:numId w:val="43"/>
              </w:numPr>
              <w:spacing w:before="0" w:beforeAutospacing="0" w:after="0" w:afterAutospacing="0"/>
              <w:ind w:left="0" w:firstLine="0"/>
              <w:contextualSpacing/>
              <w:jc w:val="both"/>
              <w:rPr>
                <w:rFonts w:eastAsia="Calibri"/>
                <w:bCs/>
                <w:sz w:val="28"/>
                <w:szCs w:val="28"/>
                <w:lang w:val="kk-KZ" w:eastAsia="en-US"/>
              </w:rPr>
            </w:pPr>
            <w:r w:rsidRPr="005F0DAD">
              <w:rPr>
                <w:rFonts w:eastAsia="Calibri"/>
                <w:bCs/>
                <w:sz w:val="28"/>
                <w:szCs w:val="28"/>
                <w:lang w:val="kk-KZ" w:eastAsia="en-US"/>
              </w:rPr>
              <w:t>Мазмұны мен форма</w:t>
            </w:r>
          </w:p>
          <w:p w:rsidR="004F1376" w:rsidRPr="005F0DAD" w:rsidRDefault="004F1376" w:rsidP="004F1376">
            <w:pPr>
              <w:pStyle w:val="a5"/>
              <w:keepNext/>
              <w:widowControl w:val="0"/>
              <w:numPr>
                <w:ilvl w:val="0"/>
                <w:numId w:val="43"/>
              </w:numPr>
              <w:spacing w:before="0" w:beforeAutospacing="0" w:after="0" w:afterAutospacing="0"/>
              <w:ind w:left="0" w:firstLine="0"/>
              <w:contextualSpacing/>
              <w:jc w:val="both"/>
              <w:rPr>
                <w:rFonts w:eastAsia="Calibri"/>
                <w:sz w:val="28"/>
                <w:szCs w:val="28"/>
                <w:lang w:val="kk-KZ" w:eastAsia="en-US"/>
              </w:rPr>
            </w:pPr>
            <w:r w:rsidRPr="005F0DAD">
              <w:rPr>
                <w:rFonts w:eastAsia="Calibri"/>
                <w:bCs/>
                <w:sz w:val="28"/>
                <w:szCs w:val="28"/>
                <w:lang w:val="kk-KZ" w:eastAsia="en-US"/>
              </w:rPr>
              <w:t xml:space="preserve">Образ, тақырып, идея. </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21.</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Сюжет, композиция</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22.</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Жамбыл мен Айкүмістің айтысы.</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23.</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24.</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Осы күнгі айтыстар туралы жалпы түсінік</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25.</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Осы күнгі айтыстың негізгі тақырыптары</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26.</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Көркемдік ерекшеліктері</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2</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r w:rsidR="004F1376" w:rsidRPr="005F0DAD" w:rsidTr="00467B89">
        <w:tc>
          <w:tcPr>
            <w:tcW w:w="69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27.</w:t>
            </w:r>
          </w:p>
        </w:tc>
        <w:tc>
          <w:tcPr>
            <w:tcW w:w="695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both"/>
              <w:rPr>
                <w:rFonts w:eastAsia="Calibri"/>
                <w:sz w:val="28"/>
                <w:szCs w:val="28"/>
                <w:lang w:val="kk-KZ" w:eastAsia="en-US"/>
              </w:rPr>
            </w:pPr>
            <w:r w:rsidRPr="005F0DAD">
              <w:rPr>
                <w:rFonts w:eastAsia="Calibri"/>
                <w:bCs/>
                <w:sz w:val="28"/>
                <w:szCs w:val="28"/>
                <w:lang w:val="kk-KZ" w:eastAsia="en-US"/>
              </w:rPr>
              <w:t>Практикалық сабақ</w:t>
            </w:r>
          </w:p>
        </w:tc>
        <w:tc>
          <w:tcPr>
            <w:tcW w:w="85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pStyle w:val="a5"/>
              <w:widowControl w:val="0"/>
              <w:spacing w:before="0"/>
              <w:contextualSpacing/>
              <w:jc w:val="center"/>
              <w:rPr>
                <w:rFonts w:eastAsia="Calibri"/>
                <w:sz w:val="28"/>
                <w:szCs w:val="28"/>
                <w:lang w:val="kk-KZ" w:eastAsia="en-US"/>
              </w:rPr>
            </w:pPr>
            <w:r w:rsidRPr="005F0DAD">
              <w:rPr>
                <w:rFonts w:eastAsia="Calibri"/>
                <w:bCs/>
                <w:sz w:val="28"/>
                <w:szCs w:val="28"/>
                <w:lang w:val="kk-KZ" w:eastAsia="en-US"/>
              </w:rPr>
              <w:t>4</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pStyle w:val="a5"/>
              <w:widowControl w:val="0"/>
              <w:spacing w:before="0"/>
              <w:contextualSpacing/>
              <w:jc w:val="both"/>
              <w:rPr>
                <w:rFonts w:eastAsia="Calibri"/>
                <w:sz w:val="28"/>
                <w:szCs w:val="28"/>
                <w:lang w:val="kk-KZ" w:eastAsia="en-US"/>
              </w:rPr>
            </w:pPr>
          </w:p>
        </w:tc>
      </w:tr>
    </w:tbl>
    <w:p w:rsidR="004F1376" w:rsidRPr="005F0DAD" w:rsidRDefault="004F1376" w:rsidP="004F1376">
      <w:pPr>
        <w:ind w:firstLine="567"/>
        <w:jc w:val="center"/>
        <w:rPr>
          <w:sz w:val="28"/>
          <w:szCs w:val="28"/>
          <w:lang w:val="kk-KZ"/>
        </w:rPr>
      </w:pPr>
    </w:p>
    <w:p w:rsidR="004F1376" w:rsidRPr="005F0DAD" w:rsidRDefault="004F1376" w:rsidP="004F1376">
      <w:pPr>
        <w:ind w:firstLine="567"/>
        <w:jc w:val="center"/>
        <w:rPr>
          <w:b/>
          <w:sz w:val="28"/>
          <w:szCs w:val="28"/>
          <w:lang w:val="kk-KZ"/>
        </w:rPr>
      </w:pPr>
      <w:r w:rsidRPr="005F0DAD">
        <w:rPr>
          <w:b/>
          <w:sz w:val="28"/>
          <w:szCs w:val="28"/>
          <w:lang w:val="kk-KZ"/>
        </w:rPr>
        <w:t>Ою-өрнек үйірмесінің жұмыс жоспары</w:t>
      </w:r>
    </w:p>
    <w:p w:rsidR="004F1376" w:rsidRPr="005F0DAD" w:rsidRDefault="004F1376" w:rsidP="004F1376">
      <w:pPr>
        <w:ind w:firstLine="567"/>
        <w:jc w:val="center"/>
        <w:rPr>
          <w:color w:val="000000"/>
          <w:sz w:val="28"/>
          <w:szCs w:val="28"/>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30"/>
        <w:gridCol w:w="1134"/>
        <w:gridCol w:w="1560"/>
        <w:gridCol w:w="1417"/>
        <w:gridCol w:w="1134"/>
      </w:tblGrid>
      <w:tr w:rsidR="004F1376" w:rsidRPr="005F0DAD" w:rsidTr="00467B89">
        <w:tc>
          <w:tcPr>
            <w:tcW w:w="675"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реті</w:t>
            </w:r>
          </w:p>
        </w:tc>
        <w:tc>
          <w:tcPr>
            <w:tcW w:w="3830"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Өтілетін сабақтың мазмұны.</w:t>
            </w:r>
          </w:p>
        </w:tc>
        <w:tc>
          <w:tcPr>
            <w:tcW w:w="5245" w:type="dxa"/>
            <w:gridSpan w:val="4"/>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 саны</w:t>
            </w:r>
          </w:p>
        </w:tc>
      </w:tr>
      <w:tr w:rsidR="004F1376" w:rsidRPr="005F0DAD" w:rsidTr="00467B89">
        <w:tc>
          <w:tcPr>
            <w:tcW w:w="675"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3830" w:type="dxa"/>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теория</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proofErr w:type="gramStart"/>
            <w:r w:rsidRPr="005F0DAD">
              <w:rPr>
                <w:sz w:val="28"/>
                <w:szCs w:val="28"/>
              </w:rPr>
              <w:t>тәж</w:t>
            </w:r>
            <w:proofErr w:type="gramEnd"/>
            <w:r w:rsidRPr="005F0DAD">
              <w:rPr>
                <w:sz w:val="28"/>
                <w:szCs w:val="28"/>
              </w:rPr>
              <w:t>ірибе</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Көпшілі</w:t>
            </w:r>
            <w:proofErr w:type="gramStart"/>
            <w:r w:rsidRPr="005F0DAD">
              <w:rPr>
                <w:sz w:val="28"/>
                <w:szCs w:val="28"/>
              </w:rPr>
              <w:t>к</w:t>
            </w:r>
            <w:proofErr w:type="gramEnd"/>
            <w:r w:rsidRPr="005F0DAD">
              <w:rPr>
                <w:sz w:val="28"/>
                <w:szCs w:val="28"/>
              </w:rPr>
              <w:t xml:space="preserve"> жұмыс</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барлығы</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1</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Кі</w:t>
            </w:r>
            <w:proofErr w:type="gramStart"/>
            <w:r w:rsidRPr="005F0DAD">
              <w:rPr>
                <w:sz w:val="28"/>
                <w:szCs w:val="28"/>
              </w:rPr>
              <w:t>р</w:t>
            </w:r>
            <w:proofErr w:type="gramEnd"/>
            <w:r w:rsidRPr="005F0DAD">
              <w:rPr>
                <w:sz w:val="28"/>
                <w:szCs w:val="28"/>
              </w:rPr>
              <w:t>іспе</w:t>
            </w:r>
            <w:r w:rsidRPr="005F0DAD">
              <w:rPr>
                <w:sz w:val="28"/>
                <w:szCs w:val="28"/>
                <w:lang w:val="en-US"/>
              </w:rPr>
              <w:t xml:space="preserve"> </w:t>
            </w:r>
            <w:r w:rsidRPr="005F0DAD">
              <w:rPr>
                <w:sz w:val="28"/>
                <w:szCs w:val="28"/>
              </w:rPr>
              <w:t>сабақ</w:t>
            </w:r>
            <w:r w:rsidRPr="005F0DAD">
              <w:rPr>
                <w:sz w:val="28"/>
                <w:szCs w:val="28"/>
                <w:lang w:val="en-US"/>
              </w:rPr>
              <w:t xml:space="preserve">. </w:t>
            </w:r>
            <w:r w:rsidRPr="005F0DAD">
              <w:rPr>
                <w:sz w:val="28"/>
                <w:szCs w:val="28"/>
              </w:rPr>
              <w:t>Жыл</w:t>
            </w:r>
            <w:r w:rsidRPr="005F0DAD">
              <w:rPr>
                <w:sz w:val="28"/>
                <w:szCs w:val="28"/>
                <w:lang w:val="en-US"/>
              </w:rPr>
              <w:t xml:space="preserve"> </w:t>
            </w:r>
            <w:r w:rsidRPr="005F0DAD">
              <w:rPr>
                <w:sz w:val="28"/>
                <w:szCs w:val="28"/>
              </w:rPr>
              <w:t>ішінде</w:t>
            </w:r>
            <w:r w:rsidRPr="005F0DAD">
              <w:rPr>
                <w:sz w:val="28"/>
                <w:szCs w:val="28"/>
                <w:lang w:val="en-US"/>
              </w:rPr>
              <w:t xml:space="preserve"> </w:t>
            </w:r>
            <w:r w:rsidRPr="005F0DAD">
              <w:rPr>
                <w:sz w:val="28"/>
                <w:szCs w:val="28"/>
              </w:rPr>
              <w:t>істелетін</w:t>
            </w:r>
            <w:r w:rsidRPr="005F0DAD">
              <w:rPr>
                <w:sz w:val="28"/>
                <w:szCs w:val="28"/>
                <w:lang w:val="en-US"/>
              </w:rPr>
              <w:t xml:space="preserve"> </w:t>
            </w:r>
            <w:r w:rsidRPr="005F0DAD">
              <w:rPr>
                <w:sz w:val="28"/>
                <w:szCs w:val="28"/>
              </w:rPr>
              <w:t>техникалық</w:t>
            </w:r>
            <w:r w:rsidRPr="005F0DAD">
              <w:rPr>
                <w:sz w:val="28"/>
                <w:szCs w:val="28"/>
                <w:lang w:val="en-US"/>
              </w:rPr>
              <w:t xml:space="preserve"> </w:t>
            </w:r>
            <w:r w:rsidRPr="005F0DAD">
              <w:rPr>
                <w:sz w:val="28"/>
                <w:szCs w:val="28"/>
              </w:rPr>
              <w:lastRenderedPageBreak/>
              <w:t>қауіпсіздік</w:t>
            </w:r>
            <w:r w:rsidRPr="005F0DAD">
              <w:rPr>
                <w:sz w:val="28"/>
                <w:szCs w:val="28"/>
                <w:lang w:val="en-US"/>
              </w:rPr>
              <w:t xml:space="preserve"> </w:t>
            </w:r>
            <w:r w:rsidRPr="005F0DAD">
              <w:rPr>
                <w:sz w:val="28"/>
                <w:szCs w:val="28"/>
              </w:rPr>
              <w:t>ережелері</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lastRenderedPageBreak/>
              <w:t>2</w:t>
            </w:r>
          </w:p>
        </w:tc>
        <w:tc>
          <w:tcPr>
            <w:tcW w:w="1560"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lastRenderedPageBreak/>
              <w:t>2</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Қазақ</w:t>
            </w:r>
            <w:r w:rsidRPr="005F0DAD">
              <w:rPr>
                <w:sz w:val="28"/>
                <w:szCs w:val="28"/>
                <w:lang w:val="en-US"/>
              </w:rPr>
              <w:t xml:space="preserve"> </w:t>
            </w:r>
            <w:r w:rsidRPr="005F0DAD">
              <w:rPr>
                <w:sz w:val="28"/>
                <w:szCs w:val="28"/>
              </w:rPr>
              <w:t>халқының</w:t>
            </w:r>
            <w:r w:rsidRPr="005F0DAD">
              <w:rPr>
                <w:sz w:val="28"/>
                <w:szCs w:val="28"/>
                <w:lang w:val="en-US"/>
              </w:rPr>
              <w:t xml:space="preserve"> </w:t>
            </w:r>
            <w:r w:rsidRPr="005F0DAD">
              <w:rPr>
                <w:sz w:val="28"/>
                <w:szCs w:val="28"/>
              </w:rPr>
              <w:t>тіршілік</w:t>
            </w:r>
            <w:r w:rsidRPr="005F0DAD">
              <w:rPr>
                <w:sz w:val="28"/>
                <w:szCs w:val="28"/>
                <w:lang w:val="en-US"/>
              </w:rPr>
              <w:t xml:space="preserve"> </w:t>
            </w:r>
            <w:r w:rsidRPr="005F0DAD">
              <w:rPr>
                <w:sz w:val="28"/>
                <w:szCs w:val="28"/>
              </w:rPr>
              <w:t>жағдай</w:t>
            </w:r>
            <w:r w:rsidRPr="005F0DAD">
              <w:rPr>
                <w:sz w:val="28"/>
                <w:szCs w:val="28"/>
                <w:lang w:val="en-US"/>
              </w:rPr>
              <w:t xml:space="preserve"> </w:t>
            </w:r>
            <w:r w:rsidRPr="005F0DAD">
              <w:rPr>
                <w:sz w:val="28"/>
                <w:szCs w:val="28"/>
              </w:rPr>
              <w:t>ерекшеліктерін</w:t>
            </w:r>
            <w:r w:rsidRPr="005F0DAD">
              <w:rPr>
                <w:sz w:val="28"/>
                <w:szCs w:val="28"/>
                <w:lang w:val="en-US"/>
              </w:rPr>
              <w:t xml:space="preserve"> </w:t>
            </w:r>
            <w:r w:rsidRPr="005F0DAD">
              <w:rPr>
                <w:sz w:val="28"/>
                <w:szCs w:val="28"/>
              </w:rPr>
              <w:t>пайдалану</w:t>
            </w:r>
            <w:r w:rsidRPr="005F0DAD">
              <w:rPr>
                <w:sz w:val="28"/>
                <w:szCs w:val="28"/>
                <w:lang w:val="en-US"/>
              </w:rPr>
              <w:t xml:space="preserve"> </w:t>
            </w:r>
            <w:r w:rsidRPr="005F0DAD">
              <w:rPr>
                <w:sz w:val="28"/>
                <w:szCs w:val="28"/>
              </w:rPr>
              <w:t>заттары</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3</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Қазақ</w:t>
            </w:r>
            <w:r w:rsidRPr="005F0DAD">
              <w:rPr>
                <w:sz w:val="28"/>
                <w:szCs w:val="28"/>
                <w:lang w:val="en-US"/>
              </w:rPr>
              <w:t xml:space="preserve"> </w:t>
            </w:r>
            <w:r w:rsidRPr="005F0DAD">
              <w:rPr>
                <w:sz w:val="28"/>
                <w:szCs w:val="28"/>
              </w:rPr>
              <w:t>халқының</w:t>
            </w:r>
            <w:r w:rsidRPr="005F0DAD">
              <w:rPr>
                <w:sz w:val="28"/>
                <w:szCs w:val="28"/>
                <w:lang w:val="en-US"/>
              </w:rPr>
              <w:t xml:space="preserve"> </w:t>
            </w:r>
            <w:r w:rsidRPr="005F0DAD">
              <w:rPr>
                <w:sz w:val="28"/>
                <w:szCs w:val="28"/>
              </w:rPr>
              <w:t>колд</w:t>
            </w:r>
            <w:r w:rsidRPr="005F0DAD">
              <w:rPr>
                <w:sz w:val="28"/>
                <w:szCs w:val="28"/>
                <w:lang w:val="en-US"/>
              </w:rPr>
              <w:t>-</w:t>
            </w:r>
            <w:r w:rsidRPr="005F0DAD">
              <w:rPr>
                <w:sz w:val="28"/>
                <w:szCs w:val="28"/>
              </w:rPr>
              <w:t>декаративті</w:t>
            </w:r>
            <w:r w:rsidRPr="005F0DAD">
              <w:rPr>
                <w:sz w:val="28"/>
                <w:szCs w:val="28"/>
                <w:lang w:val="en-US"/>
              </w:rPr>
              <w:t xml:space="preserve"> </w:t>
            </w:r>
            <w:r w:rsidRPr="005F0DAD">
              <w:rPr>
                <w:sz w:val="28"/>
                <w:szCs w:val="28"/>
              </w:rPr>
              <w:t>өнернің</w:t>
            </w:r>
            <w:r w:rsidRPr="005F0DAD">
              <w:rPr>
                <w:sz w:val="28"/>
                <w:szCs w:val="28"/>
                <w:lang w:val="en-US"/>
              </w:rPr>
              <w:t xml:space="preserve"> </w:t>
            </w:r>
            <w:r w:rsidRPr="005F0DAD">
              <w:rPr>
                <w:sz w:val="28"/>
                <w:szCs w:val="28"/>
              </w:rPr>
              <w:t>даму</w:t>
            </w:r>
            <w:r w:rsidRPr="005F0DAD">
              <w:rPr>
                <w:sz w:val="28"/>
                <w:szCs w:val="28"/>
                <w:lang w:val="en-US"/>
              </w:rPr>
              <w:t xml:space="preserve"> </w:t>
            </w:r>
            <w:r w:rsidRPr="005F0DAD">
              <w:rPr>
                <w:sz w:val="28"/>
                <w:szCs w:val="28"/>
              </w:rPr>
              <w:t>тарихы</w:t>
            </w:r>
            <w:r w:rsidRPr="005F0DAD">
              <w:rPr>
                <w:sz w:val="28"/>
                <w:szCs w:val="28"/>
                <w:lang w:val="en-US"/>
              </w:rPr>
              <w:t xml:space="preserve">, </w:t>
            </w:r>
            <w:r w:rsidRPr="005F0DAD">
              <w:rPr>
                <w:sz w:val="28"/>
                <w:szCs w:val="28"/>
              </w:rPr>
              <w:t>оны</w:t>
            </w:r>
            <w:r w:rsidRPr="005F0DAD">
              <w:rPr>
                <w:sz w:val="28"/>
                <w:szCs w:val="28"/>
                <w:lang w:val="en-US"/>
              </w:rPr>
              <w:t xml:space="preserve"> </w:t>
            </w:r>
            <w:r w:rsidRPr="005F0DAD">
              <w:rPr>
                <w:sz w:val="28"/>
                <w:szCs w:val="28"/>
              </w:rPr>
              <w:t>қолдану</w:t>
            </w:r>
            <w:r w:rsidRPr="005F0DAD">
              <w:rPr>
                <w:sz w:val="28"/>
                <w:szCs w:val="28"/>
                <w:lang w:val="en-US"/>
              </w:rPr>
              <w:t xml:space="preserve"> </w:t>
            </w:r>
            <w:r w:rsidRPr="005F0DAD">
              <w:rPr>
                <w:sz w:val="28"/>
                <w:szCs w:val="28"/>
              </w:rPr>
              <w:t>орны</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4</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Ою</w:t>
            </w:r>
            <w:r w:rsidRPr="005F0DAD">
              <w:rPr>
                <w:sz w:val="28"/>
                <w:szCs w:val="28"/>
                <w:lang w:val="en-US"/>
              </w:rPr>
              <w:t>-</w:t>
            </w:r>
            <w:r w:rsidRPr="005F0DAD">
              <w:rPr>
                <w:sz w:val="28"/>
                <w:szCs w:val="28"/>
              </w:rPr>
              <w:t>өрнектің</w:t>
            </w:r>
            <w:r w:rsidRPr="005F0DAD">
              <w:rPr>
                <w:sz w:val="28"/>
                <w:szCs w:val="28"/>
                <w:lang w:val="en-US"/>
              </w:rPr>
              <w:t xml:space="preserve"> </w:t>
            </w:r>
            <w:r w:rsidRPr="005F0DAD">
              <w:rPr>
                <w:sz w:val="28"/>
                <w:szCs w:val="28"/>
              </w:rPr>
              <w:t>түрлерін</w:t>
            </w:r>
            <w:r w:rsidRPr="005F0DAD">
              <w:rPr>
                <w:sz w:val="28"/>
                <w:szCs w:val="28"/>
                <w:lang w:val="en-US"/>
              </w:rPr>
              <w:t xml:space="preserve"> </w:t>
            </w:r>
            <w:r w:rsidRPr="005F0DAD">
              <w:rPr>
                <w:sz w:val="28"/>
                <w:szCs w:val="28"/>
              </w:rPr>
              <w:t>бор</w:t>
            </w:r>
            <w:r w:rsidRPr="005F0DAD">
              <w:rPr>
                <w:sz w:val="28"/>
                <w:szCs w:val="28"/>
                <w:lang w:val="en-US"/>
              </w:rPr>
              <w:t xml:space="preserve">, </w:t>
            </w:r>
            <w:r w:rsidRPr="005F0DAD">
              <w:rPr>
                <w:sz w:val="28"/>
                <w:szCs w:val="28"/>
              </w:rPr>
              <w:t>қарандашпен</w:t>
            </w:r>
            <w:r w:rsidRPr="005F0DAD">
              <w:rPr>
                <w:sz w:val="28"/>
                <w:szCs w:val="28"/>
                <w:lang w:val="en-US"/>
              </w:rPr>
              <w:t xml:space="preserve"> </w:t>
            </w:r>
            <w:r w:rsidRPr="005F0DAD">
              <w:rPr>
                <w:sz w:val="28"/>
                <w:szCs w:val="28"/>
              </w:rPr>
              <w:t>тақ</w:t>
            </w:r>
            <w:proofErr w:type="gramStart"/>
            <w:r w:rsidRPr="005F0DAD">
              <w:rPr>
                <w:sz w:val="28"/>
                <w:szCs w:val="28"/>
              </w:rPr>
              <w:t>та</w:t>
            </w:r>
            <w:proofErr w:type="gramEnd"/>
            <w:r w:rsidRPr="005F0DAD">
              <w:rPr>
                <w:sz w:val="28"/>
                <w:szCs w:val="28"/>
              </w:rPr>
              <w:t>ға</w:t>
            </w:r>
            <w:r w:rsidRPr="005F0DAD">
              <w:rPr>
                <w:sz w:val="28"/>
                <w:szCs w:val="28"/>
                <w:lang w:val="en-US"/>
              </w:rPr>
              <w:t xml:space="preserve">, </w:t>
            </w:r>
            <w:r w:rsidRPr="005F0DAD">
              <w:rPr>
                <w:sz w:val="28"/>
                <w:szCs w:val="28"/>
              </w:rPr>
              <w:t>қағазға</w:t>
            </w:r>
            <w:r w:rsidRPr="005F0DAD">
              <w:rPr>
                <w:sz w:val="28"/>
                <w:szCs w:val="28"/>
                <w:lang w:val="en-US"/>
              </w:rPr>
              <w:t xml:space="preserve"> </w:t>
            </w:r>
            <w:r w:rsidRPr="005F0DAD">
              <w:rPr>
                <w:sz w:val="28"/>
                <w:szCs w:val="28"/>
              </w:rPr>
              <w:t>түсіру</w:t>
            </w:r>
            <w:r w:rsidRPr="005F0DAD">
              <w:rPr>
                <w:sz w:val="28"/>
                <w:szCs w:val="28"/>
                <w:lang w:val="en-US"/>
              </w:rPr>
              <w:t xml:space="preserve">, </w:t>
            </w:r>
            <w:r w:rsidRPr="005F0DAD">
              <w:rPr>
                <w:sz w:val="28"/>
                <w:szCs w:val="28"/>
              </w:rPr>
              <w:t>сызу</w:t>
            </w:r>
            <w:r w:rsidRPr="005F0DAD">
              <w:rPr>
                <w:sz w:val="28"/>
                <w:szCs w:val="28"/>
                <w:lang w:val="en-US"/>
              </w:rPr>
              <w:t xml:space="preserve">, </w:t>
            </w:r>
            <w:r w:rsidRPr="005F0DAD">
              <w:rPr>
                <w:sz w:val="28"/>
                <w:szCs w:val="28"/>
              </w:rPr>
              <w:t>ою</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5</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Мата</w:t>
            </w:r>
            <w:r w:rsidRPr="005F0DAD">
              <w:rPr>
                <w:sz w:val="28"/>
                <w:szCs w:val="28"/>
                <w:lang w:val="en-US"/>
              </w:rPr>
              <w:t xml:space="preserve"> </w:t>
            </w:r>
            <w:r w:rsidRPr="005F0DAD">
              <w:rPr>
                <w:sz w:val="28"/>
                <w:szCs w:val="28"/>
              </w:rPr>
              <w:t>талшығының</w:t>
            </w:r>
            <w:r w:rsidRPr="005F0DAD">
              <w:rPr>
                <w:sz w:val="28"/>
                <w:szCs w:val="28"/>
                <w:lang w:val="en-US"/>
              </w:rPr>
              <w:t xml:space="preserve"> </w:t>
            </w:r>
            <w:r w:rsidRPr="005F0DAD">
              <w:rPr>
                <w:sz w:val="28"/>
                <w:szCs w:val="28"/>
              </w:rPr>
              <w:t>түрлері</w:t>
            </w:r>
            <w:r w:rsidRPr="005F0DAD">
              <w:rPr>
                <w:sz w:val="28"/>
                <w:szCs w:val="28"/>
                <w:lang w:val="en-US"/>
              </w:rPr>
              <w:t xml:space="preserve">, </w:t>
            </w:r>
            <w:r w:rsidRPr="005F0DAD">
              <w:rPr>
                <w:sz w:val="28"/>
                <w:szCs w:val="28"/>
              </w:rPr>
              <w:t>оның</w:t>
            </w:r>
            <w:r w:rsidRPr="005F0DAD">
              <w:rPr>
                <w:sz w:val="28"/>
                <w:szCs w:val="28"/>
                <w:lang w:val="en-US"/>
              </w:rPr>
              <w:t xml:space="preserve"> </w:t>
            </w:r>
            <w:r w:rsidRPr="005F0DAD">
              <w:rPr>
                <w:sz w:val="28"/>
                <w:szCs w:val="28"/>
              </w:rPr>
              <w:t>тігісі</w:t>
            </w:r>
            <w:r w:rsidRPr="005F0DAD">
              <w:rPr>
                <w:sz w:val="28"/>
                <w:szCs w:val="28"/>
                <w:lang w:val="en-US"/>
              </w:rPr>
              <w:t xml:space="preserve">, </w:t>
            </w:r>
            <w:r w:rsidRPr="005F0DAD">
              <w:rPr>
                <w:sz w:val="28"/>
                <w:szCs w:val="28"/>
              </w:rPr>
              <w:t>матаның</w:t>
            </w:r>
            <w:r w:rsidRPr="005F0DAD">
              <w:rPr>
                <w:sz w:val="28"/>
                <w:szCs w:val="28"/>
                <w:lang w:val="en-US"/>
              </w:rPr>
              <w:t xml:space="preserve"> </w:t>
            </w:r>
            <w:r w:rsidRPr="005F0DAD">
              <w:rPr>
                <w:sz w:val="28"/>
                <w:szCs w:val="28"/>
              </w:rPr>
              <w:t>жиегі</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6</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proofErr w:type="gramStart"/>
            <w:r w:rsidRPr="005F0DAD">
              <w:rPr>
                <w:sz w:val="28"/>
                <w:szCs w:val="28"/>
              </w:rPr>
              <w:t>Ж</w:t>
            </w:r>
            <w:proofErr w:type="gramEnd"/>
            <w:r w:rsidRPr="005F0DAD">
              <w:rPr>
                <w:sz w:val="28"/>
                <w:szCs w:val="28"/>
              </w:rPr>
              <w:t>іптің</w:t>
            </w:r>
            <w:r w:rsidRPr="005F0DAD">
              <w:rPr>
                <w:sz w:val="28"/>
                <w:szCs w:val="28"/>
                <w:lang w:val="en-US"/>
              </w:rPr>
              <w:t xml:space="preserve"> </w:t>
            </w:r>
            <w:r w:rsidRPr="005F0DAD">
              <w:rPr>
                <w:sz w:val="28"/>
                <w:szCs w:val="28"/>
              </w:rPr>
              <w:t>түрлері</w:t>
            </w:r>
            <w:r w:rsidRPr="005F0DAD">
              <w:rPr>
                <w:sz w:val="28"/>
                <w:szCs w:val="28"/>
                <w:lang w:val="en-US"/>
              </w:rPr>
              <w:t xml:space="preserve">, </w:t>
            </w:r>
            <w:r w:rsidRPr="005F0DAD">
              <w:rPr>
                <w:sz w:val="28"/>
                <w:szCs w:val="28"/>
              </w:rPr>
              <w:t>оны</w:t>
            </w:r>
            <w:r w:rsidRPr="005F0DAD">
              <w:rPr>
                <w:sz w:val="28"/>
                <w:szCs w:val="28"/>
                <w:lang w:val="en-US"/>
              </w:rPr>
              <w:t xml:space="preserve"> </w:t>
            </w:r>
            <w:r w:rsidRPr="005F0DAD">
              <w:rPr>
                <w:sz w:val="28"/>
                <w:szCs w:val="28"/>
              </w:rPr>
              <w:t>пайдалана</w:t>
            </w:r>
            <w:r w:rsidRPr="005F0DAD">
              <w:rPr>
                <w:sz w:val="28"/>
                <w:szCs w:val="28"/>
                <w:lang w:val="en-US"/>
              </w:rPr>
              <w:t xml:space="preserve"> </w:t>
            </w:r>
            <w:r w:rsidRPr="005F0DAD">
              <w:rPr>
                <w:sz w:val="28"/>
                <w:szCs w:val="28"/>
              </w:rPr>
              <w:t>білу</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7</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Тігі</w:t>
            </w:r>
            <w:proofErr w:type="gramStart"/>
            <w:r w:rsidRPr="005F0DAD">
              <w:rPr>
                <w:sz w:val="28"/>
                <w:szCs w:val="28"/>
              </w:rPr>
              <w:t>ст</w:t>
            </w:r>
            <w:proofErr w:type="gramEnd"/>
            <w:r w:rsidRPr="005F0DAD">
              <w:rPr>
                <w:sz w:val="28"/>
                <w:szCs w:val="28"/>
              </w:rPr>
              <w:t>ің</w:t>
            </w:r>
            <w:r w:rsidRPr="005F0DAD">
              <w:rPr>
                <w:sz w:val="28"/>
                <w:szCs w:val="28"/>
                <w:lang w:val="en-US"/>
              </w:rPr>
              <w:t xml:space="preserve"> </w:t>
            </w:r>
            <w:r w:rsidRPr="005F0DAD">
              <w:rPr>
                <w:sz w:val="28"/>
                <w:szCs w:val="28"/>
              </w:rPr>
              <w:t>түрлері</w:t>
            </w:r>
            <w:r w:rsidRPr="005F0DAD">
              <w:rPr>
                <w:sz w:val="28"/>
                <w:szCs w:val="28"/>
                <w:lang w:val="en-US"/>
              </w:rPr>
              <w:t xml:space="preserve">, </w:t>
            </w:r>
            <w:r w:rsidRPr="005F0DAD">
              <w:rPr>
                <w:sz w:val="28"/>
                <w:szCs w:val="28"/>
              </w:rPr>
              <w:t>қайып</w:t>
            </w:r>
            <w:r w:rsidRPr="005F0DAD">
              <w:rPr>
                <w:sz w:val="28"/>
                <w:szCs w:val="28"/>
                <w:lang w:val="en-US"/>
              </w:rPr>
              <w:t xml:space="preserve"> </w:t>
            </w:r>
            <w:r w:rsidRPr="005F0DAD">
              <w:rPr>
                <w:sz w:val="28"/>
                <w:szCs w:val="28"/>
              </w:rPr>
              <w:t>тігу</w:t>
            </w:r>
            <w:r w:rsidRPr="005F0DAD">
              <w:rPr>
                <w:sz w:val="28"/>
                <w:szCs w:val="28"/>
                <w:lang w:val="en-US"/>
              </w:rPr>
              <w:t xml:space="preserve">, </w:t>
            </w:r>
            <w:r w:rsidRPr="005F0DAD">
              <w:rPr>
                <w:sz w:val="28"/>
                <w:szCs w:val="28"/>
              </w:rPr>
              <w:t>торлау</w:t>
            </w:r>
            <w:r w:rsidRPr="005F0DAD">
              <w:rPr>
                <w:sz w:val="28"/>
                <w:szCs w:val="28"/>
                <w:lang w:val="en-US"/>
              </w:rPr>
              <w:t xml:space="preserve"> </w:t>
            </w:r>
            <w:r w:rsidRPr="005F0DAD">
              <w:rPr>
                <w:sz w:val="28"/>
                <w:szCs w:val="28"/>
              </w:rPr>
              <w:t>заттарды</w:t>
            </w:r>
            <w:r w:rsidRPr="005F0DAD">
              <w:rPr>
                <w:sz w:val="28"/>
                <w:szCs w:val="28"/>
                <w:lang w:val="en-US"/>
              </w:rPr>
              <w:t xml:space="preserve"> </w:t>
            </w:r>
            <w:r w:rsidRPr="005F0DAD">
              <w:rPr>
                <w:sz w:val="28"/>
                <w:szCs w:val="28"/>
              </w:rPr>
              <w:t>пайдалану</w:t>
            </w:r>
            <w:r w:rsidRPr="005F0DAD">
              <w:rPr>
                <w:sz w:val="28"/>
                <w:szCs w:val="28"/>
                <w:lang w:val="en-US"/>
              </w:rPr>
              <w:t xml:space="preserve">, </w:t>
            </w:r>
            <w:r w:rsidRPr="005F0DAD">
              <w:rPr>
                <w:sz w:val="28"/>
                <w:szCs w:val="28"/>
              </w:rPr>
              <w:t>орындарына</w:t>
            </w:r>
            <w:r w:rsidRPr="005F0DAD">
              <w:rPr>
                <w:sz w:val="28"/>
                <w:szCs w:val="28"/>
                <w:lang w:val="en-US"/>
              </w:rPr>
              <w:t xml:space="preserve"> </w:t>
            </w:r>
            <w:r w:rsidRPr="005F0DAD">
              <w:rPr>
                <w:sz w:val="28"/>
                <w:szCs w:val="28"/>
              </w:rPr>
              <w:t>қарай</w:t>
            </w:r>
            <w:r w:rsidRPr="005F0DAD">
              <w:rPr>
                <w:sz w:val="28"/>
                <w:szCs w:val="28"/>
                <w:lang w:val="en-US"/>
              </w:rPr>
              <w:t xml:space="preserve"> </w:t>
            </w:r>
            <w:r w:rsidRPr="005F0DAD">
              <w:rPr>
                <w:sz w:val="28"/>
                <w:szCs w:val="28"/>
              </w:rPr>
              <w:t>кестелеу</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8</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Орамалдың</w:t>
            </w:r>
            <w:r w:rsidRPr="005F0DAD">
              <w:rPr>
                <w:sz w:val="28"/>
                <w:szCs w:val="28"/>
                <w:lang w:val="en-US"/>
              </w:rPr>
              <w:t xml:space="preserve"> </w:t>
            </w:r>
            <w:r w:rsidRPr="005F0DAD">
              <w:rPr>
                <w:sz w:val="28"/>
                <w:szCs w:val="28"/>
              </w:rPr>
              <w:t>шетін</w:t>
            </w:r>
            <w:r w:rsidRPr="005F0DAD">
              <w:rPr>
                <w:sz w:val="28"/>
                <w:szCs w:val="28"/>
                <w:lang w:val="en-US"/>
              </w:rPr>
              <w:t xml:space="preserve"> </w:t>
            </w:r>
            <w:r w:rsidRPr="005F0DAD">
              <w:rPr>
                <w:sz w:val="28"/>
                <w:szCs w:val="28"/>
              </w:rPr>
              <w:t>тігіс</w:t>
            </w:r>
            <w:r w:rsidRPr="005F0DAD">
              <w:rPr>
                <w:sz w:val="28"/>
                <w:szCs w:val="28"/>
                <w:lang w:val="en-US"/>
              </w:rPr>
              <w:t xml:space="preserve"> </w:t>
            </w:r>
            <w:r w:rsidRPr="005F0DAD">
              <w:rPr>
                <w:sz w:val="28"/>
                <w:szCs w:val="28"/>
              </w:rPr>
              <w:t>түрлерін</w:t>
            </w:r>
            <w:r w:rsidRPr="005F0DAD">
              <w:rPr>
                <w:sz w:val="28"/>
                <w:szCs w:val="28"/>
                <w:lang w:val="en-US"/>
              </w:rPr>
              <w:t xml:space="preserve"> </w:t>
            </w:r>
            <w:r w:rsidRPr="005F0DAD">
              <w:rPr>
                <w:sz w:val="28"/>
                <w:szCs w:val="28"/>
              </w:rPr>
              <w:t>пайдалана</w:t>
            </w:r>
            <w:r w:rsidRPr="005F0DAD">
              <w:rPr>
                <w:sz w:val="28"/>
                <w:szCs w:val="28"/>
                <w:lang w:val="en-US"/>
              </w:rPr>
              <w:t xml:space="preserve"> </w:t>
            </w:r>
            <w:r w:rsidRPr="005F0DAD">
              <w:rPr>
                <w:sz w:val="28"/>
                <w:szCs w:val="28"/>
              </w:rPr>
              <w:t>отырып</w:t>
            </w:r>
            <w:r w:rsidRPr="005F0DAD">
              <w:rPr>
                <w:sz w:val="28"/>
                <w:szCs w:val="28"/>
                <w:lang w:val="en-US"/>
              </w:rPr>
              <w:t xml:space="preserve"> </w:t>
            </w:r>
            <w:r w:rsidRPr="005F0DAD">
              <w:rPr>
                <w:sz w:val="28"/>
                <w:szCs w:val="28"/>
              </w:rPr>
              <w:t>бастырмамен</w:t>
            </w:r>
            <w:r w:rsidRPr="005F0DAD">
              <w:rPr>
                <w:sz w:val="28"/>
                <w:szCs w:val="28"/>
                <w:lang w:val="en-US"/>
              </w:rPr>
              <w:t xml:space="preserve"> </w:t>
            </w:r>
            <w:r w:rsidRPr="005F0DAD">
              <w:rPr>
                <w:sz w:val="28"/>
                <w:szCs w:val="28"/>
              </w:rPr>
              <w:t>өрнектеу</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9</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Түрлі</w:t>
            </w:r>
            <w:r w:rsidRPr="005F0DAD">
              <w:rPr>
                <w:sz w:val="28"/>
                <w:szCs w:val="28"/>
                <w:lang w:val="en-US"/>
              </w:rPr>
              <w:t xml:space="preserve"> </w:t>
            </w:r>
            <w:r w:rsidRPr="005F0DAD">
              <w:rPr>
                <w:sz w:val="28"/>
                <w:szCs w:val="28"/>
              </w:rPr>
              <w:t>жіптерді</w:t>
            </w:r>
            <w:r w:rsidRPr="005F0DAD">
              <w:rPr>
                <w:sz w:val="28"/>
                <w:szCs w:val="28"/>
                <w:lang w:val="en-US"/>
              </w:rPr>
              <w:t xml:space="preserve"> </w:t>
            </w:r>
            <w:r w:rsidRPr="005F0DAD">
              <w:rPr>
                <w:sz w:val="28"/>
                <w:szCs w:val="28"/>
              </w:rPr>
              <w:t>пайдаланып</w:t>
            </w:r>
            <w:r w:rsidRPr="005F0DAD">
              <w:rPr>
                <w:sz w:val="28"/>
                <w:szCs w:val="28"/>
                <w:lang w:val="en-US"/>
              </w:rPr>
              <w:t xml:space="preserve"> </w:t>
            </w:r>
            <w:r w:rsidRPr="005F0DAD">
              <w:rPr>
                <w:sz w:val="28"/>
                <w:szCs w:val="28"/>
              </w:rPr>
              <w:t>кесте</w:t>
            </w:r>
            <w:r w:rsidRPr="005F0DAD">
              <w:rPr>
                <w:sz w:val="28"/>
                <w:szCs w:val="28"/>
                <w:lang w:val="en-US"/>
              </w:rPr>
              <w:t xml:space="preserve"> </w:t>
            </w:r>
            <w:r w:rsidRPr="005F0DAD">
              <w:rPr>
                <w:sz w:val="28"/>
                <w:szCs w:val="28"/>
              </w:rPr>
              <w:t>тігуге</w:t>
            </w:r>
            <w:r w:rsidRPr="005F0DAD">
              <w:rPr>
                <w:sz w:val="28"/>
                <w:szCs w:val="28"/>
                <w:lang w:val="en-US"/>
              </w:rPr>
              <w:t xml:space="preserve"> </w:t>
            </w:r>
            <w:r w:rsidRPr="005F0DAD">
              <w:rPr>
                <w:sz w:val="28"/>
                <w:szCs w:val="28"/>
              </w:rPr>
              <w:t>үйрету</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10</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Түрлі</w:t>
            </w:r>
            <w:r w:rsidRPr="005F0DAD">
              <w:rPr>
                <w:sz w:val="28"/>
                <w:szCs w:val="28"/>
                <w:lang w:val="en-US"/>
              </w:rPr>
              <w:t xml:space="preserve"> </w:t>
            </w:r>
            <w:r w:rsidRPr="005F0DAD">
              <w:rPr>
                <w:sz w:val="28"/>
                <w:szCs w:val="28"/>
              </w:rPr>
              <w:t>жіптерді</w:t>
            </w:r>
            <w:r w:rsidRPr="005F0DAD">
              <w:rPr>
                <w:sz w:val="28"/>
                <w:szCs w:val="28"/>
                <w:lang w:val="en-US"/>
              </w:rPr>
              <w:t xml:space="preserve"> </w:t>
            </w:r>
            <w:r w:rsidRPr="005F0DAD">
              <w:rPr>
                <w:sz w:val="28"/>
                <w:szCs w:val="28"/>
              </w:rPr>
              <w:t>пайдалана</w:t>
            </w:r>
            <w:r w:rsidRPr="005F0DAD">
              <w:rPr>
                <w:sz w:val="28"/>
                <w:szCs w:val="28"/>
                <w:lang w:val="en-US"/>
              </w:rPr>
              <w:t xml:space="preserve"> </w:t>
            </w:r>
            <w:r w:rsidRPr="005F0DAD">
              <w:rPr>
                <w:sz w:val="28"/>
                <w:szCs w:val="28"/>
              </w:rPr>
              <w:t>отырып</w:t>
            </w:r>
            <w:r w:rsidRPr="005F0DAD">
              <w:rPr>
                <w:sz w:val="28"/>
                <w:szCs w:val="28"/>
                <w:lang w:val="en-US"/>
              </w:rPr>
              <w:t xml:space="preserve"> </w:t>
            </w:r>
            <w:r w:rsidRPr="005F0DAD">
              <w:rPr>
                <w:sz w:val="28"/>
                <w:szCs w:val="28"/>
              </w:rPr>
              <w:t>шашақтың</w:t>
            </w:r>
            <w:r w:rsidRPr="005F0DAD">
              <w:rPr>
                <w:sz w:val="28"/>
                <w:szCs w:val="28"/>
                <w:lang w:val="en-US"/>
              </w:rPr>
              <w:t xml:space="preserve"> </w:t>
            </w:r>
            <w:r w:rsidRPr="005F0DAD">
              <w:rPr>
                <w:sz w:val="28"/>
                <w:szCs w:val="28"/>
              </w:rPr>
              <w:t>түрлерін</w:t>
            </w:r>
            <w:r w:rsidRPr="005F0DAD">
              <w:rPr>
                <w:sz w:val="28"/>
                <w:szCs w:val="28"/>
                <w:lang w:val="en-US"/>
              </w:rPr>
              <w:t xml:space="preserve"> </w:t>
            </w:r>
            <w:r w:rsidRPr="005F0DAD">
              <w:rPr>
                <w:sz w:val="28"/>
                <w:szCs w:val="28"/>
              </w:rPr>
              <w:t>үйрету</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11.</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Кесте мен шашақтардың үлгі түрлері, сувенир бұйымдар дайындау.</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12</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Сумка, пакет кестелеу</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13</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Сумка, пакетті дайындау / практикалық жұмыс/</w:t>
            </w:r>
          </w:p>
        </w:tc>
        <w:tc>
          <w:tcPr>
            <w:tcW w:w="11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14</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Оюдың</w:t>
            </w:r>
            <w:r w:rsidRPr="005F0DAD">
              <w:rPr>
                <w:sz w:val="28"/>
                <w:szCs w:val="28"/>
                <w:lang w:val="en-US"/>
              </w:rPr>
              <w:t xml:space="preserve"> </w:t>
            </w:r>
            <w:r w:rsidRPr="005F0DAD">
              <w:rPr>
                <w:sz w:val="28"/>
                <w:szCs w:val="28"/>
              </w:rPr>
              <w:t>түрлерін</w:t>
            </w:r>
            <w:r w:rsidRPr="005F0DAD">
              <w:rPr>
                <w:sz w:val="28"/>
                <w:szCs w:val="28"/>
                <w:lang w:val="en-US"/>
              </w:rPr>
              <w:t xml:space="preserve">, </w:t>
            </w:r>
            <w:r w:rsidRPr="005F0DAD">
              <w:rPr>
                <w:sz w:val="28"/>
                <w:szCs w:val="28"/>
              </w:rPr>
              <w:t>оны</w:t>
            </w:r>
            <w:r w:rsidRPr="005F0DAD">
              <w:rPr>
                <w:sz w:val="28"/>
                <w:szCs w:val="28"/>
                <w:lang w:val="en-US"/>
              </w:rPr>
              <w:t xml:space="preserve"> </w:t>
            </w:r>
            <w:r w:rsidRPr="005F0DAD">
              <w:rPr>
                <w:sz w:val="28"/>
                <w:szCs w:val="28"/>
              </w:rPr>
              <w:t>қолданатын</w:t>
            </w:r>
            <w:r w:rsidRPr="005F0DAD">
              <w:rPr>
                <w:sz w:val="28"/>
                <w:szCs w:val="28"/>
                <w:lang w:val="en-US"/>
              </w:rPr>
              <w:t xml:space="preserve"> </w:t>
            </w:r>
            <w:r w:rsidRPr="005F0DAD">
              <w:rPr>
                <w:sz w:val="28"/>
                <w:szCs w:val="28"/>
              </w:rPr>
              <w:t>орнын</w:t>
            </w:r>
            <w:r w:rsidRPr="005F0DAD">
              <w:rPr>
                <w:sz w:val="28"/>
                <w:szCs w:val="28"/>
                <w:lang w:val="en-US"/>
              </w:rPr>
              <w:t xml:space="preserve"> </w:t>
            </w:r>
            <w:r w:rsidRPr="005F0DAD">
              <w:rPr>
                <w:sz w:val="28"/>
                <w:szCs w:val="28"/>
              </w:rPr>
              <w:t>көктеу</w:t>
            </w:r>
            <w:r w:rsidRPr="005F0DAD">
              <w:rPr>
                <w:sz w:val="28"/>
                <w:szCs w:val="28"/>
                <w:lang w:val="en-US"/>
              </w:rPr>
              <w:t xml:space="preserve">, </w:t>
            </w:r>
            <w:r w:rsidRPr="005F0DAD">
              <w:rPr>
                <w:sz w:val="28"/>
                <w:szCs w:val="28"/>
              </w:rPr>
              <w:t>кестелеу</w:t>
            </w:r>
            <w:r w:rsidRPr="005F0DAD">
              <w:rPr>
                <w:sz w:val="28"/>
                <w:szCs w:val="28"/>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12</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15</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Айнақап оюын орналастырып, кестелеу</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67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en-US"/>
              </w:rPr>
            </w:pPr>
            <w:r w:rsidRPr="005F0DAD">
              <w:rPr>
                <w:sz w:val="28"/>
                <w:szCs w:val="28"/>
              </w:rPr>
              <w:t>16</w:t>
            </w:r>
          </w:p>
        </w:tc>
        <w:tc>
          <w:tcPr>
            <w:tcW w:w="383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Аяққап</w:t>
            </w:r>
            <w:r w:rsidRPr="005F0DAD">
              <w:rPr>
                <w:sz w:val="28"/>
                <w:szCs w:val="28"/>
                <w:lang w:val="en-US"/>
              </w:rPr>
              <w:t xml:space="preserve">, </w:t>
            </w:r>
            <w:r w:rsidRPr="005F0DAD">
              <w:rPr>
                <w:sz w:val="28"/>
                <w:szCs w:val="28"/>
              </w:rPr>
              <w:t>пайдалану</w:t>
            </w:r>
            <w:r w:rsidRPr="005F0DAD">
              <w:rPr>
                <w:sz w:val="28"/>
                <w:szCs w:val="28"/>
                <w:lang w:val="en-US"/>
              </w:rPr>
              <w:t xml:space="preserve"> </w:t>
            </w:r>
            <w:r w:rsidRPr="005F0DAD">
              <w:rPr>
                <w:sz w:val="28"/>
                <w:szCs w:val="28"/>
              </w:rPr>
              <w:t>орны</w:t>
            </w:r>
            <w:r w:rsidRPr="005F0DAD">
              <w:rPr>
                <w:sz w:val="28"/>
                <w:szCs w:val="28"/>
                <w:lang w:val="en-US"/>
              </w:rPr>
              <w:t xml:space="preserve">, </w:t>
            </w:r>
            <w:r w:rsidRPr="005F0DAD">
              <w:rPr>
                <w:sz w:val="28"/>
                <w:szCs w:val="28"/>
              </w:rPr>
              <w:t>істелетін</w:t>
            </w:r>
            <w:r w:rsidRPr="005F0DAD">
              <w:rPr>
                <w:sz w:val="28"/>
                <w:szCs w:val="28"/>
                <w:lang w:val="en-US"/>
              </w:rPr>
              <w:t xml:space="preserve"> </w:t>
            </w:r>
            <w:r w:rsidRPr="005F0DAD">
              <w:rPr>
                <w:sz w:val="28"/>
                <w:szCs w:val="28"/>
              </w:rPr>
              <w:t>материалы</w:t>
            </w:r>
            <w:r w:rsidRPr="005F0DAD">
              <w:rPr>
                <w:sz w:val="28"/>
                <w:szCs w:val="28"/>
                <w:lang w:val="en-US"/>
              </w:rPr>
              <w:t xml:space="preserve">, </w:t>
            </w:r>
            <w:r w:rsidRPr="005F0DAD">
              <w:rPr>
                <w:sz w:val="28"/>
                <w:szCs w:val="28"/>
              </w:rPr>
              <w:t>оюының</w:t>
            </w:r>
            <w:r w:rsidRPr="005F0DAD">
              <w:rPr>
                <w:sz w:val="28"/>
                <w:szCs w:val="28"/>
                <w:lang w:val="en-US"/>
              </w:rPr>
              <w:t xml:space="preserve"> </w:t>
            </w:r>
            <w:r w:rsidRPr="005F0DAD">
              <w:rPr>
                <w:sz w:val="28"/>
                <w:szCs w:val="28"/>
              </w:rPr>
              <w:t>ерекшелігі</w:t>
            </w: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1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bl>
    <w:p w:rsidR="004F1376" w:rsidRPr="005F0DAD" w:rsidRDefault="004F1376" w:rsidP="004F1376">
      <w:pPr>
        <w:ind w:firstLine="567"/>
        <w:rPr>
          <w:noProof/>
          <w:color w:val="000000"/>
          <w:sz w:val="28"/>
          <w:szCs w:val="28"/>
          <w:lang w:val="kk-KZ"/>
        </w:rPr>
      </w:pPr>
    </w:p>
    <w:p w:rsidR="004F1376" w:rsidRPr="005F0DAD" w:rsidRDefault="004F1376" w:rsidP="004F1376">
      <w:pPr>
        <w:ind w:firstLine="567"/>
        <w:jc w:val="center"/>
        <w:rPr>
          <w:b/>
          <w:sz w:val="28"/>
          <w:szCs w:val="28"/>
          <w:lang w:val="kk-KZ"/>
        </w:rPr>
      </w:pPr>
      <w:r w:rsidRPr="005F0DAD">
        <w:rPr>
          <w:b/>
          <w:sz w:val="28"/>
          <w:szCs w:val="28"/>
          <w:lang w:val="kk-KZ"/>
        </w:rPr>
        <w:t>«Құрақ» үйірмесінің жұмыс жоспары</w:t>
      </w:r>
    </w:p>
    <w:p w:rsidR="004F1376" w:rsidRPr="005F0DAD" w:rsidRDefault="004F1376" w:rsidP="004F1376">
      <w:pPr>
        <w:ind w:firstLine="567"/>
        <w:jc w:val="center"/>
        <w:rPr>
          <w:sz w:val="28"/>
          <w:szCs w:val="28"/>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371"/>
        <w:gridCol w:w="1666"/>
      </w:tblGrid>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Мазмұны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 саны</w:t>
            </w:r>
          </w:p>
        </w:tc>
      </w:tr>
      <w:tr w:rsidR="004F1376" w:rsidRPr="005F0DAD" w:rsidTr="00467B89">
        <w:trPr>
          <w:trHeight w:val="59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lastRenderedPageBreak/>
              <w:t xml:space="preserve">1. </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lang w:val="kk-KZ"/>
              </w:rPr>
              <w:t xml:space="preserve">Электірлі тігін машинасы мен жұмыс техника қауіпсіздігі ережелері. </w:t>
            </w:r>
            <w:r w:rsidRPr="005F0DAD">
              <w:rPr>
                <w:sz w:val="28"/>
                <w:szCs w:val="28"/>
              </w:rPr>
              <w:t>Ұйымдастыру жұмыстары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rPr>
          <w:trHeight w:val="366"/>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lang w:val="kk-KZ"/>
              </w:rPr>
              <w:t>Үлгі бойынша бестаңдай құрағын құрау, қиюлау.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42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lang w:val="kk-KZ"/>
              </w:rPr>
              <w:t>Бестандай құрағын жүн салып, қабу жұмыстарын аяқтау.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42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lang w:val="kk-KZ"/>
              </w:rPr>
              <w:t>Сегіз ай құрағын құрау, астарлау, қиюлау.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42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lang w:val="kk-KZ"/>
              </w:rPr>
              <w:t>Сегіз ай құрағына жүн салып, қабу жұмыстарын аяқтау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42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lang w:val="kk-KZ"/>
              </w:rPr>
              <w:t>«Гүлдесте» құрағын құрау, астарлау, қиюлау.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42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lang w:val="kk-KZ"/>
              </w:rPr>
              <w:t>«Гүлдесте» құрағына жүн салып, қабу жұмыстарын аяқтау.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42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8.</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proofErr w:type="gramStart"/>
            <w:r w:rsidRPr="005F0DAD">
              <w:rPr>
                <w:sz w:val="28"/>
                <w:szCs w:val="28"/>
              </w:rPr>
              <w:t>Ж</w:t>
            </w:r>
            <w:proofErr w:type="gramEnd"/>
            <w:r w:rsidRPr="005F0DAD">
              <w:rPr>
                <w:sz w:val="28"/>
                <w:szCs w:val="28"/>
              </w:rPr>
              <w:t>ұмыстары әшекейлеу, қорыту.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427"/>
        </w:trPr>
        <w:tc>
          <w:tcPr>
            <w:tcW w:w="9603" w:type="dxa"/>
            <w:gridSpan w:val="3"/>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b/>
                <w:noProof/>
                <w:color w:val="000000"/>
                <w:sz w:val="28"/>
                <w:szCs w:val="28"/>
                <w:lang w:val="kk-KZ"/>
              </w:rPr>
            </w:pPr>
            <w:r w:rsidRPr="005F0DAD">
              <w:rPr>
                <w:b/>
                <w:sz w:val="28"/>
                <w:szCs w:val="28"/>
              </w:rPr>
              <w:t>ІІ-тоқсан</w:t>
            </w:r>
          </w:p>
        </w:tc>
      </w:tr>
      <w:tr w:rsidR="004F1376" w:rsidRPr="005F0DAD" w:rsidTr="00467B89">
        <w:trPr>
          <w:trHeight w:val="42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«Қиықша» құрағын құрау, қиюлау, астарлау.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42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«Қиықша» құрағына жүн салу, аяқтау.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Бестандай құрағын құрау, қиюлау, астарлау.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12.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Бестандай құрағына жүн салу, аяқтау.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13.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Барлық құрақ түрлеріне жиек салу.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rPr>
          <w:trHeight w:val="185"/>
        </w:trPr>
        <w:tc>
          <w:tcPr>
            <w:tcW w:w="9603" w:type="dxa"/>
            <w:gridSpan w:val="3"/>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b/>
                <w:sz w:val="28"/>
                <w:szCs w:val="28"/>
              </w:rPr>
              <w:t>ІІІ-тоқсан</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Тоқуға қажетті құрал-жабдықтар, оларды қолдану тәртібі</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Тоқыманың басталу тәртбі.</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«Бір беткей», «екі беткей» тоқу әдістеріне практикалық жұмыстар.</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«Шағын түрде мойын орамал» тоқ</w:t>
            </w:r>
            <w:proofErr w:type="gramStart"/>
            <w:r w:rsidRPr="005F0DAD">
              <w:rPr>
                <w:sz w:val="28"/>
                <w:szCs w:val="28"/>
              </w:rPr>
              <w:t>у</w:t>
            </w:r>
            <w:proofErr w:type="gramEnd"/>
            <w:r w:rsidRPr="005F0DAD">
              <w:rPr>
                <w:sz w:val="28"/>
                <w:szCs w:val="28"/>
              </w:rPr>
              <w:t>.</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«Мойын орамалды» аяқтап, шашақтап, әшекейлеу.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Кішкене балага арналған балмақ тоқ</w:t>
            </w:r>
            <w:proofErr w:type="gramStart"/>
            <w:r w:rsidRPr="005F0DAD">
              <w:rPr>
                <w:sz w:val="28"/>
                <w:szCs w:val="28"/>
              </w:rPr>
              <w:t>у</w:t>
            </w:r>
            <w:proofErr w:type="gramEnd"/>
            <w:r w:rsidRPr="005F0DAD">
              <w:rPr>
                <w:sz w:val="28"/>
                <w:szCs w:val="28"/>
              </w:rPr>
              <w:t>.</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Балмақты әшекейлеп, </w:t>
            </w:r>
            <w:proofErr w:type="gramStart"/>
            <w:r w:rsidRPr="005F0DAD">
              <w:rPr>
                <w:sz w:val="28"/>
                <w:szCs w:val="28"/>
              </w:rPr>
              <w:t>ай</w:t>
            </w:r>
            <w:proofErr w:type="gramEnd"/>
            <w:r w:rsidRPr="005F0DAD">
              <w:rPr>
                <w:sz w:val="28"/>
                <w:szCs w:val="28"/>
              </w:rPr>
              <w:t>қтау.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8.</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Тоқыма бұйымдарды сәндеп, әшекейлеу жұмыстары.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rPr>
          <w:trHeight w:val="185"/>
        </w:trPr>
        <w:tc>
          <w:tcPr>
            <w:tcW w:w="9603" w:type="dxa"/>
            <w:gridSpan w:val="3"/>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b/>
                <w:sz w:val="28"/>
                <w:szCs w:val="28"/>
                <w:lang w:val="en-US"/>
              </w:rPr>
              <w:t>IV-</w:t>
            </w:r>
            <w:r w:rsidRPr="005F0DAD">
              <w:rPr>
                <w:b/>
                <w:sz w:val="28"/>
                <w:szCs w:val="28"/>
              </w:rPr>
              <w:t>тоқсан</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Тоқыма бетіне «Сегіздік» оюын салу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Тоқыма бетіне «Сай» өрнегін салу.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Тоқыма бетіне «Жүгері» өрнегін салу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Тоқыма бетіне «Жолақ ирек» өрнегін салу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rPr>
          <w:trHeight w:val="185"/>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rPr>
                <w:noProof/>
                <w:color w:val="000000"/>
                <w:sz w:val="28"/>
                <w:szCs w:val="28"/>
                <w:lang w:val="kk-KZ"/>
              </w:rPr>
            </w:pPr>
            <w:r w:rsidRPr="005F0DAD">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Жыл бойы істелінген жұмыстардан көрме ұйымдастырып, оқушылар істеріне қорытынды жасау.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bl>
    <w:p w:rsidR="004F1376" w:rsidRPr="005F0DAD" w:rsidRDefault="004F1376" w:rsidP="004F1376">
      <w:pPr>
        <w:ind w:firstLine="567"/>
        <w:rPr>
          <w:noProof/>
          <w:color w:val="000000"/>
          <w:sz w:val="28"/>
          <w:szCs w:val="28"/>
          <w:lang w:val="kk-KZ"/>
        </w:rPr>
      </w:pPr>
    </w:p>
    <w:p w:rsidR="004F1376" w:rsidRPr="000D4B02" w:rsidRDefault="004F1376" w:rsidP="004F1376">
      <w:pPr>
        <w:ind w:firstLine="567"/>
        <w:jc w:val="center"/>
        <w:rPr>
          <w:b/>
          <w:sz w:val="28"/>
          <w:szCs w:val="28"/>
          <w:lang w:val="kk-KZ"/>
        </w:rPr>
      </w:pPr>
      <w:r w:rsidRPr="000D4B02">
        <w:rPr>
          <w:b/>
          <w:sz w:val="28"/>
          <w:szCs w:val="28"/>
          <w:lang w:val="kk-KZ"/>
        </w:rPr>
        <w:t>«Халықтық болжау» үйірмесінің жұмыс жоспары</w:t>
      </w:r>
    </w:p>
    <w:p w:rsidR="004F1376" w:rsidRPr="000D4B02" w:rsidRDefault="004F1376" w:rsidP="004F1376">
      <w:pPr>
        <w:ind w:firstLine="567"/>
        <w:jc w:val="center"/>
        <w:rPr>
          <w:sz w:val="28"/>
          <w:szCs w:val="28"/>
          <w:lang w:val="kk-KZ"/>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371"/>
        <w:gridCol w:w="1666"/>
      </w:tblGrid>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МАЗМҰНЫ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сағаты</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Ұйымдастыру жазғы </w:t>
            </w:r>
            <w:proofErr w:type="gramStart"/>
            <w:r w:rsidRPr="005F0DAD">
              <w:rPr>
                <w:sz w:val="28"/>
                <w:szCs w:val="28"/>
              </w:rPr>
              <w:t>ба</w:t>
            </w:r>
            <w:proofErr w:type="gramEnd"/>
            <w:r w:rsidRPr="005F0DAD">
              <w:rPr>
                <w:sz w:val="28"/>
                <w:szCs w:val="28"/>
              </w:rPr>
              <w:t>қылаудың қорытындысы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Насекомдар арқылы ауа-райын болжау. Қазан айына болжам күнтізбесін жасау. Экскурция. Құстардың міне</w:t>
            </w:r>
            <w:proofErr w:type="gramStart"/>
            <w:r w:rsidRPr="005F0DAD">
              <w:rPr>
                <w:sz w:val="28"/>
                <w:szCs w:val="28"/>
              </w:rPr>
              <w:t>з-</w:t>
            </w:r>
            <w:proofErr w:type="gramEnd"/>
            <w:r w:rsidRPr="005F0DAD">
              <w:rPr>
                <w:sz w:val="28"/>
                <w:szCs w:val="28"/>
              </w:rPr>
              <w:t>құлқын бақылау.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Жазғы каникулда жүргізілетін календарға талдау жасау </w:t>
            </w:r>
            <w:r w:rsidRPr="005F0DAD">
              <w:rPr>
                <w:sz w:val="28"/>
                <w:szCs w:val="28"/>
                <w:lang w:val="kk-KZ"/>
              </w:rPr>
              <w:lastRenderedPageBreak/>
              <w:t>практикалық жұмыс.</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lastRenderedPageBreak/>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lastRenderedPageBreak/>
              <w:t>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Қазақ атауы қайдан шыққан.</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Жапон календары немесе адам тағдырын болжау.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Жыл қайыру және денсаулық.</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Жыл қайырып үйрену. Халық календары мен астрономиясы. </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8.</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Халықтың </w:t>
            </w:r>
            <w:proofErr w:type="gramStart"/>
            <w:r w:rsidRPr="005F0DAD">
              <w:rPr>
                <w:sz w:val="28"/>
                <w:szCs w:val="28"/>
              </w:rPr>
              <w:t>ай</w:t>
            </w:r>
            <w:proofErr w:type="gramEnd"/>
            <w:r w:rsidRPr="005F0DAD">
              <w:rPr>
                <w:sz w:val="28"/>
                <w:szCs w:val="28"/>
              </w:rPr>
              <w:t xml:space="preserve"> календарын пайдалануы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Айдың тууына қарап ауа-райын болжау, қараша айына календар жасау.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Айдың тұтылуына болжам жасау.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Айдың тууына қарап жұмыс жоспарлау.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Адамның түсіне қарап келешегін болжау.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Жатар орынның адам денсаулығына әсері.</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Практикалық жұмыс, желтоқсан, қаңтар айларын болжау календарын жасау.</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Алақ</w:t>
            </w:r>
            <w:proofErr w:type="gramStart"/>
            <w:r w:rsidRPr="005F0DAD">
              <w:rPr>
                <w:sz w:val="28"/>
                <w:szCs w:val="28"/>
              </w:rPr>
              <w:t>ан</w:t>
            </w:r>
            <w:proofErr w:type="gramEnd"/>
            <w:r w:rsidRPr="005F0DAD">
              <w:rPr>
                <w:sz w:val="28"/>
                <w:szCs w:val="28"/>
              </w:rPr>
              <w:t>ға қарап болжам жасау.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16.</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proofErr w:type="gramStart"/>
            <w:r w:rsidRPr="005F0DAD">
              <w:rPr>
                <w:sz w:val="28"/>
                <w:szCs w:val="28"/>
              </w:rPr>
              <w:t>Тырна</w:t>
            </w:r>
            <w:proofErr w:type="gramEnd"/>
            <w:r w:rsidRPr="005F0DAD">
              <w:rPr>
                <w:sz w:val="28"/>
                <w:szCs w:val="28"/>
              </w:rPr>
              <w:t>ққа қарап болжам жасау.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17.</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Бір-бі</w:t>
            </w:r>
            <w:proofErr w:type="gramStart"/>
            <w:r w:rsidRPr="005F0DAD">
              <w:rPr>
                <w:sz w:val="28"/>
                <w:szCs w:val="28"/>
              </w:rPr>
              <w:t>р</w:t>
            </w:r>
            <w:proofErr w:type="gramEnd"/>
            <w:r w:rsidRPr="005F0DAD">
              <w:rPr>
                <w:sz w:val="28"/>
                <w:szCs w:val="28"/>
              </w:rPr>
              <w:t>іне бал ашу / болашағын болжау/ Практикалық жұмыс/</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18.</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Адамның іс-әрекетінің болашақты болжауы.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19.</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Мұхаммед пайғамбардың хадистерімен танысып, оны меңгеру.</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20.</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Халық даналығын іске алдағы ауа-райына болжам жасау.</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Қыстың ауа-райын аңдардың қылығына қарай болжау.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Насекомдар мен өсімдіктердің ауа-райын болжауына көмегі.</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Медузалардың теңіз дауылын болжауға көмегін бақылау арқылы болжау.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Құстардың қылығын бақылау арқылы болжау.</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Жер сілкінуге сақтық.</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26. </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Практикалық жұмыс. </w:t>
            </w:r>
            <w:proofErr w:type="gramStart"/>
            <w:r w:rsidRPr="005F0DAD">
              <w:rPr>
                <w:sz w:val="28"/>
                <w:szCs w:val="28"/>
              </w:rPr>
              <w:t>Жа</w:t>
            </w:r>
            <w:proofErr w:type="gramEnd"/>
            <w:r w:rsidRPr="005F0DAD">
              <w:rPr>
                <w:sz w:val="28"/>
                <w:szCs w:val="28"/>
              </w:rPr>
              <w:t>ңа жылға болжам календарын жасау.</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27.</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Ауа-райының өзгеру себептері.</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28.</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proofErr w:type="gramStart"/>
            <w:r w:rsidRPr="005F0DAD">
              <w:rPr>
                <w:sz w:val="28"/>
                <w:szCs w:val="28"/>
              </w:rPr>
              <w:t>З</w:t>
            </w:r>
            <w:proofErr w:type="gramEnd"/>
            <w:r w:rsidRPr="005F0DAD">
              <w:rPr>
                <w:sz w:val="28"/>
                <w:szCs w:val="28"/>
              </w:rPr>
              <w:t>іл-заланың зардаптары.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29.</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Экологияны жақсарту шаралары.</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30.</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Экологияның / жаңдайлары/ туралы ғылыми болжау.</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Халық болжамы мен ғылым үйлесімділігі.</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Құстардың келуін </w:t>
            </w:r>
            <w:proofErr w:type="gramStart"/>
            <w:r w:rsidRPr="005F0DAD">
              <w:rPr>
                <w:sz w:val="28"/>
                <w:szCs w:val="28"/>
              </w:rPr>
              <w:t>ба</w:t>
            </w:r>
            <w:proofErr w:type="gramEnd"/>
            <w:r w:rsidRPr="005F0DAD">
              <w:rPr>
                <w:sz w:val="28"/>
                <w:szCs w:val="28"/>
              </w:rPr>
              <w:t>қылау.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Көртышқан індерімен келер жаздың ауа-райын бақылау</w:t>
            </w:r>
          </w:p>
        </w:tc>
        <w:tc>
          <w:tcPr>
            <w:tcW w:w="16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Күнделікті құстар мен насекомдарды бақылау.</w:t>
            </w:r>
          </w:p>
        </w:tc>
        <w:tc>
          <w:tcPr>
            <w:tcW w:w="1666"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bl>
    <w:p w:rsidR="004F1376" w:rsidRPr="005F0DAD" w:rsidRDefault="004F1376" w:rsidP="004F1376">
      <w:pPr>
        <w:ind w:firstLine="567"/>
        <w:rPr>
          <w:noProof/>
          <w:color w:val="000000"/>
          <w:sz w:val="28"/>
          <w:szCs w:val="28"/>
          <w:lang w:val="kk-KZ"/>
        </w:rPr>
      </w:pPr>
    </w:p>
    <w:p w:rsidR="004F1376" w:rsidRPr="000D4B02" w:rsidRDefault="004F1376" w:rsidP="004F1376">
      <w:pPr>
        <w:ind w:firstLine="567"/>
        <w:jc w:val="center"/>
        <w:rPr>
          <w:b/>
          <w:sz w:val="28"/>
          <w:szCs w:val="28"/>
          <w:lang w:val="kk-KZ"/>
        </w:rPr>
      </w:pPr>
      <w:r w:rsidRPr="000D4B02">
        <w:rPr>
          <w:b/>
          <w:sz w:val="28"/>
          <w:szCs w:val="28"/>
          <w:lang w:val="kk-KZ"/>
        </w:rPr>
        <w:t xml:space="preserve">Көркемөнерпаздар үйірмесінің жұмыс жоспары </w:t>
      </w:r>
    </w:p>
    <w:p w:rsidR="004F1376" w:rsidRPr="000D4B02" w:rsidRDefault="004F1376" w:rsidP="004F1376">
      <w:pPr>
        <w:ind w:firstLine="567"/>
        <w:rPr>
          <w:sz w:val="28"/>
          <w:szCs w:val="28"/>
          <w:lang w:val="kk-KZ"/>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096"/>
        <w:gridCol w:w="1417"/>
        <w:gridCol w:w="1524"/>
      </w:tblGrid>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Өтілетін сабақтар</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сағаты</w:t>
            </w:r>
          </w:p>
        </w:tc>
        <w:tc>
          <w:tcPr>
            <w:tcW w:w="152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Өтілетін </w:t>
            </w:r>
            <w:r w:rsidRPr="005F0DAD">
              <w:rPr>
                <w:sz w:val="28"/>
                <w:szCs w:val="28"/>
              </w:rPr>
              <w:lastRenderedPageBreak/>
              <w:t>мерзі</w:t>
            </w:r>
            <w:proofErr w:type="gramStart"/>
            <w:r w:rsidRPr="005F0DAD">
              <w:rPr>
                <w:sz w:val="28"/>
                <w:szCs w:val="28"/>
              </w:rPr>
              <w:t>м</w:t>
            </w:r>
            <w:proofErr w:type="gramEnd"/>
            <w:r w:rsidRPr="005F0DAD">
              <w:rPr>
                <w:sz w:val="28"/>
                <w:szCs w:val="28"/>
              </w:rPr>
              <w:t>і</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lastRenderedPageBreak/>
              <w:t>1.</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Қазақ саз аспаптарының тарихы, оның түрлері.</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4.ІХ.1991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Домбыраның құрылысы және оны тарту ерекшеліктері.</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5.ІХ.1991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Қазақ халық әндерінің шығу тарихы, оны домбырада ойнап үйрену.</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152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12.ІХ.1991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«Елі</w:t>
            </w:r>
            <w:proofErr w:type="gramStart"/>
            <w:r w:rsidRPr="005F0DAD">
              <w:rPr>
                <w:sz w:val="28"/>
                <w:szCs w:val="28"/>
              </w:rPr>
              <w:t>м-ай</w:t>
            </w:r>
            <w:proofErr w:type="gramEnd"/>
            <w:r w:rsidRPr="005F0DAD">
              <w:rPr>
                <w:sz w:val="28"/>
                <w:szCs w:val="28"/>
              </w:rPr>
              <w:t>» шығу тарихы, оны домбырада ойнап үйрену.</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152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12.ІХ-13.ІХ</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5.</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«Қамажай» халық ә</w:t>
            </w:r>
            <w:proofErr w:type="gramStart"/>
            <w:r w:rsidRPr="005F0DAD">
              <w:rPr>
                <w:sz w:val="28"/>
                <w:szCs w:val="28"/>
              </w:rPr>
              <w:t>н</w:t>
            </w:r>
            <w:proofErr w:type="gramEnd"/>
            <w:r w:rsidRPr="005F0DAD">
              <w:rPr>
                <w:sz w:val="28"/>
                <w:szCs w:val="28"/>
              </w:rPr>
              <w:t>і</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8</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28"/>
        </w:trPr>
        <w:tc>
          <w:tcPr>
            <w:tcW w:w="566"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6.</w:t>
            </w:r>
          </w:p>
        </w:tc>
        <w:tc>
          <w:tcPr>
            <w:tcW w:w="6096"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Х.Тастанов «Би күйі»</w:t>
            </w:r>
          </w:p>
          <w:p w:rsidR="004F1376" w:rsidRPr="005F0DAD" w:rsidRDefault="004F1376" w:rsidP="00467B89">
            <w:pPr>
              <w:widowControl w:val="0"/>
              <w:jc w:val="both"/>
              <w:rPr>
                <w:sz w:val="28"/>
                <w:szCs w:val="28"/>
                <w:lang w:val="kk-KZ"/>
              </w:rPr>
            </w:pPr>
            <w:r w:rsidRPr="005F0DAD">
              <w:rPr>
                <w:sz w:val="28"/>
                <w:szCs w:val="28"/>
                <w:lang w:val="kk-KZ"/>
              </w:rPr>
              <w:t>а) күйдің бірінші бөлімі</w:t>
            </w:r>
          </w:p>
          <w:p w:rsidR="004F1376" w:rsidRPr="005F0DAD" w:rsidRDefault="004F1376" w:rsidP="00467B89">
            <w:pPr>
              <w:widowControl w:val="0"/>
              <w:jc w:val="both"/>
              <w:rPr>
                <w:sz w:val="28"/>
                <w:szCs w:val="28"/>
                <w:lang w:val="kk-KZ"/>
              </w:rPr>
            </w:pPr>
            <w:r w:rsidRPr="005F0DAD">
              <w:rPr>
                <w:sz w:val="28"/>
                <w:szCs w:val="28"/>
                <w:lang w:val="kk-KZ"/>
              </w:rPr>
              <w:t>ә) күйдің екінші бөлімі</w:t>
            </w:r>
          </w:p>
          <w:p w:rsidR="004F1376" w:rsidRPr="005F0DAD" w:rsidRDefault="004F1376" w:rsidP="00467B89">
            <w:pPr>
              <w:widowControl w:val="0"/>
              <w:jc w:val="both"/>
              <w:rPr>
                <w:sz w:val="28"/>
                <w:szCs w:val="28"/>
                <w:lang w:val="kk-KZ"/>
              </w:rPr>
            </w:pPr>
            <w:r w:rsidRPr="005F0DAD">
              <w:rPr>
                <w:sz w:val="28"/>
                <w:szCs w:val="28"/>
                <w:lang w:val="kk-KZ"/>
              </w:rPr>
              <w:t>б) күйдің үшінші бөлімі</w:t>
            </w:r>
          </w:p>
          <w:p w:rsidR="004F1376" w:rsidRPr="005F0DAD" w:rsidRDefault="004F1376" w:rsidP="00467B89">
            <w:pPr>
              <w:widowControl w:val="0"/>
              <w:jc w:val="both"/>
              <w:rPr>
                <w:noProof/>
                <w:color w:val="000000"/>
                <w:sz w:val="28"/>
                <w:szCs w:val="28"/>
                <w:lang w:val="kk-KZ"/>
              </w:rPr>
            </w:pPr>
            <w:r w:rsidRPr="005F0DAD">
              <w:rPr>
                <w:sz w:val="28"/>
                <w:szCs w:val="28"/>
              </w:rPr>
              <w:t>в) бә</w:t>
            </w:r>
            <w:proofErr w:type="gramStart"/>
            <w:r w:rsidRPr="005F0DAD">
              <w:rPr>
                <w:sz w:val="28"/>
                <w:szCs w:val="28"/>
              </w:rPr>
              <w:t>р</w:t>
            </w:r>
            <w:proofErr w:type="gramEnd"/>
            <w:r w:rsidRPr="005F0DAD">
              <w:rPr>
                <w:sz w:val="28"/>
                <w:szCs w:val="28"/>
              </w:rPr>
              <w:t>ін қосып біріктіру</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c>
          <w:tcPr>
            <w:tcW w:w="1524"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371"/>
        </w:trPr>
        <w:tc>
          <w:tcPr>
            <w:tcW w:w="566"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7.</w:t>
            </w:r>
          </w:p>
        </w:tc>
        <w:tc>
          <w:tcPr>
            <w:tcW w:w="6096"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Халық күйі «Келіншек» </w:t>
            </w:r>
          </w:p>
          <w:p w:rsidR="004F1376" w:rsidRPr="005F0DAD" w:rsidRDefault="004F1376" w:rsidP="00467B89">
            <w:pPr>
              <w:widowControl w:val="0"/>
              <w:jc w:val="both"/>
              <w:rPr>
                <w:sz w:val="28"/>
                <w:szCs w:val="28"/>
                <w:lang w:val="kk-KZ"/>
              </w:rPr>
            </w:pPr>
            <w:r w:rsidRPr="005F0DAD">
              <w:rPr>
                <w:sz w:val="28"/>
                <w:szCs w:val="28"/>
                <w:lang w:val="kk-KZ"/>
              </w:rPr>
              <w:t>І-ші бөлім</w:t>
            </w:r>
          </w:p>
          <w:p w:rsidR="004F1376" w:rsidRPr="005F0DAD" w:rsidRDefault="004F1376" w:rsidP="00467B89">
            <w:pPr>
              <w:widowControl w:val="0"/>
              <w:jc w:val="both"/>
              <w:rPr>
                <w:sz w:val="28"/>
                <w:szCs w:val="28"/>
                <w:lang w:val="kk-KZ"/>
              </w:rPr>
            </w:pPr>
            <w:r w:rsidRPr="005F0DAD">
              <w:rPr>
                <w:sz w:val="28"/>
                <w:szCs w:val="28"/>
                <w:lang w:val="kk-KZ"/>
              </w:rPr>
              <w:t>2-ші бөлім</w:t>
            </w:r>
          </w:p>
          <w:p w:rsidR="004F1376" w:rsidRPr="005F0DAD" w:rsidRDefault="004F1376" w:rsidP="00467B89">
            <w:pPr>
              <w:widowControl w:val="0"/>
              <w:jc w:val="both"/>
              <w:rPr>
                <w:sz w:val="28"/>
                <w:szCs w:val="28"/>
                <w:lang w:val="kk-KZ"/>
              </w:rPr>
            </w:pPr>
            <w:r w:rsidRPr="005F0DAD">
              <w:rPr>
                <w:sz w:val="28"/>
                <w:szCs w:val="28"/>
                <w:lang w:val="kk-KZ"/>
              </w:rPr>
              <w:t>3-ші бөлімі төменгі саюсы</w:t>
            </w:r>
          </w:p>
          <w:p w:rsidR="004F1376" w:rsidRPr="005F0DAD" w:rsidRDefault="004F1376" w:rsidP="00467B89">
            <w:pPr>
              <w:widowControl w:val="0"/>
              <w:jc w:val="both"/>
              <w:rPr>
                <w:noProof/>
                <w:color w:val="000000"/>
                <w:sz w:val="28"/>
                <w:szCs w:val="28"/>
                <w:lang w:val="kk-KZ"/>
              </w:rPr>
            </w:pPr>
            <w:r w:rsidRPr="005F0DAD">
              <w:rPr>
                <w:sz w:val="28"/>
                <w:szCs w:val="28"/>
              </w:rPr>
              <w:t>Бә</w:t>
            </w:r>
            <w:proofErr w:type="gramStart"/>
            <w:r w:rsidRPr="005F0DAD">
              <w:rPr>
                <w:sz w:val="28"/>
                <w:szCs w:val="28"/>
              </w:rPr>
              <w:t>р</w:t>
            </w:r>
            <w:proofErr w:type="gramEnd"/>
            <w:r w:rsidRPr="005F0DAD">
              <w:rPr>
                <w:sz w:val="28"/>
                <w:szCs w:val="28"/>
              </w:rPr>
              <w:t>ін қосып қайталау.</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16</w:t>
            </w:r>
          </w:p>
        </w:tc>
        <w:tc>
          <w:tcPr>
            <w:tcW w:w="1524"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305"/>
        </w:trPr>
        <w:tc>
          <w:tcPr>
            <w:tcW w:w="566"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8.</w:t>
            </w:r>
          </w:p>
        </w:tc>
        <w:tc>
          <w:tcPr>
            <w:tcW w:w="6096"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Халық әні «Сәулем-ай» әннің шумақтарын үйрену, әннің қайырмасын үйрену. </w:t>
            </w:r>
            <w:r w:rsidRPr="005F0DAD">
              <w:rPr>
                <w:sz w:val="28"/>
                <w:szCs w:val="28"/>
              </w:rPr>
              <w:t>Домбыра.</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350"/>
        </w:trPr>
        <w:tc>
          <w:tcPr>
            <w:tcW w:w="566"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9.</w:t>
            </w:r>
          </w:p>
        </w:tc>
        <w:tc>
          <w:tcPr>
            <w:tcW w:w="6096" w:type="dxa"/>
            <w:vMerge w:val="restart"/>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«Құрманғазы», «Балбырауын»</w:t>
            </w:r>
          </w:p>
          <w:p w:rsidR="004F1376" w:rsidRPr="005F0DAD" w:rsidRDefault="004F1376" w:rsidP="00467B89">
            <w:pPr>
              <w:widowControl w:val="0"/>
              <w:jc w:val="both"/>
              <w:rPr>
                <w:sz w:val="28"/>
                <w:szCs w:val="28"/>
                <w:lang w:val="kk-KZ"/>
              </w:rPr>
            </w:pPr>
            <w:r w:rsidRPr="005F0DAD">
              <w:rPr>
                <w:sz w:val="28"/>
                <w:szCs w:val="28"/>
                <w:lang w:val="kk-KZ"/>
              </w:rPr>
              <w:t>І-ші бөлім</w:t>
            </w:r>
          </w:p>
          <w:p w:rsidR="004F1376" w:rsidRPr="005F0DAD" w:rsidRDefault="004F1376" w:rsidP="00467B89">
            <w:pPr>
              <w:widowControl w:val="0"/>
              <w:jc w:val="both"/>
              <w:rPr>
                <w:sz w:val="28"/>
                <w:szCs w:val="28"/>
                <w:lang w:val="kk-KZ"/>
              </w:rPr>
            </w:pPr>
            <w:r w:rsidRPr="005F0DAD">
              <w:rPr>
                <w:sz w:val="28"/>
                <w:szCs w:val="28"/>
                <w:lang w:val="kk-KZ"/>
              </w:rPr>
              <w:t>2-ші бөлім</w:t>
            </w:r>
          </w:p>
          <w:p w:rsidR="004F1376" w:rsidRPr="005F0DAD" w:rsidRDefault="004F1376" w:rsidP="00467B89">
            <w:pPr>
              <w:widowControl w:val="0"/>
              <w:jc w:val="both"/>
              <w:rPr>
                <w:noProof/>
                <w:color w:val="000000"/>
                <w:sz w:val="28"/>
                <w:szCs w:val="28"/>
                <w:lang w:val="kk-KZ"/>
              </w:rPr>
            </w:pPr>
            <w:r w:rsidRPr="005F0DAD">
              <w:rPr>
                <w:sz w:val="28"/>
                <w:szCs w:val="28"/>
              </w:rPr>
              <w:t>3-ші бө</w:t>
            </w:r>
            <w:proofErr w:type="gramStart"/>
            <w:r w:rsidRPr="005F0DAD">
              <w:rPr>
                <w:sz w:val="28"/>
                <w:szCs w:val="28"/>
              </w:rPr>
              <w:t>л</w:t>
            </w:r>
            <w:proofErr w:type="gramEnd"/>
            <w:r w:rsidRPr="005F0DAD">
              <w:rPr>
                <w:sz w:val="28"/>
                <w:szCs w:val="28"/>
              </w:rPr>
              <w:t>імі</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16</w:t>
            </w:r>
          </w:p>
        </w:tc>
        <w:tc>
          <w:tcPr>
            <w:tcW w:w="1524" w:type="dxa"/>
            <w:vMerge w:val="restart"/>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1376" w:rsidRPr="005F0DAD" w:rsidRDefault="004F1376" w:rsidP="00467B89">
            <w:pPr>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10.</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Әлемдік көркем мәдениет нені оқытады.</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11.</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Қазақ халық әншілерінің, күйші, композиторларының күй шығу, дәстүрі, олардың қысқаша тарихы.</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12.</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Қорқыт ата </w:t>
            </w:r>
            <w:proofErr w:type="gramStart"/>
            <w:r w:rsidRPr="005F0DAD">
              <w:rPr>
                <w:sz w:val="28"/>
                <w:szCs w:val="28"/>
              </w:rPr>
              <w:t>туралы</w:t>
            </w:r>
            <w:proofErr w:type="gramEnd"/>
            <w:r w:rsidRPr="005F0DAD">
              <w:rPr>
                <w:sz w:val="28"/>
                <w:szCs w:val="28"/>
              </w:rPr>
              <w:t xml:space="preserve"> аңыз.</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13.</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Халық күйі «телқоңыр» </w:t>
            </w:r>
          </w:p>
          <w:p w:rsidR="004F1376" w:rsidRPr="005F0DAD" w:rsidRDefault="004F1376" w:rsidP="00467B89">
            <w:pPr>
              <w:widowControl w:val="0"/>
              <w:jc w:val="both"/>
              <w:rPr>
                <w:sz w:val="28"/>
                <w:szCs w:val="28"/>
                <w:lang w:val="kk-KZ"/>
              </w:rPr>
            </w:pPr>
            <w:r w:rsidRPr="005F0DAD">
              <w:rPr>
                <w:sz w:val="28"/>
                <w:szCs w:val="28"/>
                <w:lang w:val="kk-KZ"/>
              </w:rPr>
              <w:t>Күйдің шығу тарихы І-ші бөлім</w:t>
            </w:r>
          </w:p>
          <w:p w:rsidR="004F1376" w:rsidRPr="005F0DAD" w:rsidRDefault="004F1376" w:rsidP="00467B89">
            <w:pPr>
              <w:widowControl w:val="0"/>
              <w:jc w:val="both"/>
              <w:rPr>
                <w:sz w:val="28"/>
                <w:szCs w:val="28"/>
              </w:rPr>
            </w:pPr>
            <w:r w:rsidRPr="005F0DAD">
              <w:rPr>
                <w:sz w:val="28"/>
                <w:szCs w:val="28"/>
              </w:rPr>
              <w:t>2-ші бө</w:t>
            </w:r>
            <w:proofErr w:type="gramStart"/>
            <w:r w:rsidRPr="005F0DAD">
              <w:rPr>
                <w:sz w:val="28"/>
                <w:szCs w:val="28"/>
              </w:rPr>
              <w:t>л</w:t>
            </w:r>
            <w:proofErr w:type="gramEnd"/>
            <w:r w:rsidRPr="005F0DAD">
              <w:rPr>
                <w:sz w:val="28"/>
                <w:szCs w:val="28"/>
              </w:rPr>
              <w:t>ім</w:t>
            </w:r>
          </w:p>
          <w:p w:rsidR="004F1376" w:rsidRPr="005F0DAD" w:rsidRDefault="004F1376" w:rsidP="00467B89">
            <w:pPr>
              <w:widowControl w:val="0"/>
              <w:jc w:val="both"/>
              <w:rPr>
                <w:noProof/>
                <w:color w:val="000000"/>
                <w:sz w:val="28"/>
                <w:szCs w:val="28"/>
                <w:lang w:val="kk-KZ"/>
              </w:rPr>
            </w:pPr>
            <w:r w:rsidRPr="005F0DAD">
              <w:rPr>
                <w:sz w:val="28"/>
                <w:szCs w:val="28"/>
              </w:rPr>
              <w:t>3-ші бө</w:t>
            </w:r>
            <w:proofErr w:type="gramStart"/>
            <w:r w:rsidRPr="005F0DAD">
              <w:rPr>
                <w:sz w:val="28"/>
                <w:szCs w:val="28"/>
              </w:rPr>
              <w:t>л</w:t>
            </w:r>
            <w:proofErr w:type="gramEnd"/>
            <w:r w:rsidRPr="005F0DAD">
              <w:rPr>
                <w:sz w:val="28"/>
                <w:szCs w:val="28"/>
              </w:rPr>
              <w:t>ім</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p w:rsidR="004F1376" w:rsidRPr="005F0DAD" w:rsidRDefault="004F1376" w:rsidP="00467B89">
            <w:pPr>
              <w:widowControl w:val="0"/>
              <w:jc w:val="both"/>
              <w:rPr>
                <w:sz w:val="28"/>
                <w:szCs w:val="28"/>
              </w:rPr>
            </w:pPr>
            <w:r w:rsidRPr="005F0DAD">
              <w:rPr>
                <w:sz w:val="28"/>
                <w:szCs w:val="28"/>
              </w:rPr>
              <w:t>4</w:t>
            </w:r>
          </w:p>
          <w:p w:rsidR="004F1376" w:rsidRPr="005F0DAD" w:rsidRDefault="004F1376" w:rsidP="00467B89">
            <w:pPr>
              <w:widowControl w:val="0"/>
              <w:jc w:val="both"/>
              <w:rPr>
                <w:sz w:val="28"/>
                <w:szCs w:val="28"/>
              </w:rPr>
            </w:pPr>
            <w:r w:rsidRPr="005F0DAD">
              <w:rPr>
                <w:sz w:val="28"/>
                <w:szCs w:val="28"/>
              </w:rPr>
              <w:t>4</w:t>
            </w:r>
          </w:p>
          <w:p w:rsidR="004F1376" w:rsidRPr="005F0DAD" w:rsidRDefault="004F1376" w:rsidP="00467B89">
            <w:pPr>
              <w:widowControl w:val="0"/>
              <w:jc w:val="both"/>
              <w:rPr>
                <w:noProof/>
                <w:color w:val="000000"/>
                <w:sz w:val="28"/>
                <w:szCs w:val="28"/>
                <w:lang w:val="kk-KZ"/>
              </w:rPr>
            </w:pPr>
            <w:r w:rsidRPr="005F0DAD">
              <w:rPr>
                <w:sz w:val="28"/>
                <w:szCs w:val="28"/>
              </w:rPr>
              <w:t>4</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14.</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М.Мақатаевтың сөзіне: Н.Тілендиевтің әні «Туған күніңмен» әнді домбырада үйрену.</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15.</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1. Шумақтарын. 2: Қайырмасын.</w:t>
            </w:r>
          </w:p>
          <w:p w:rsidR="004F1376" w:rsidRPr="005F0DAD" w:rsidRDefault="004F1376" w:rsidP="00467B89">
            <w:pPr>
              <w:widowControl w:val="0"/>
              <w:jc w:val="both"/>
              <w:rPr>
                <w:noProof/>
                <w:color w:val="000000"/>
                <w:sz w:val="28"/>
                <w:szCs w:val="28"/>
                <w:lang w:val="kk-KZ"/>
              </w:rPr>
            </w:pPr>
            <w:r w:rsidRPr="005F0DAD">
              <w:rPr>
                <w:sz w:val="28"/>
                <w:szCs w:val="28"/>
                <w:lang w:val="kk-KZ"/>
              </w:rPr>
              <w:t>Сөзі М.Мақатаев. әні. Н.Тілендиевтікі «Саржайлауым» шумақтарын, қайырмасын үйрету.</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16.</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Манғол-татар шапқыншылығы кезінде шыққан күйлер, олардың шығу тарихы.</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17.</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w:t>
            </w:r>
            <w:proofErr w:type="gramStart"/>
            <w:r w:rsidRPr="005F0DAD">
              <w:rPr>
                <w:sz w:val="28"/>
                <w:szCs w:val="28"/>
              </w:rPr>
              <w:t>Ш</w:t>
            </w:r>
            <w:proofErr w:type="gramEnd"/>
            <w:r w:rsidRPr="005F0DAD">
              <w:rPr>
                <w:sz w:val="28"/>
                <w:szCs w:val="28"/>
              </w:rPr>
              <w:t>әлкеде-әнім»</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lastRenderedPageBreak/>
              <w:t>18.</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«Менің Қазақстаным» сөзі, әні</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16</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19.</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Халық күйі «Жастар»</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20.</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Ноғайлы кезеңнің күйлері және олардың шығу тарихы.</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rPr>
          <w:trHeight w:val="317"/>
        </w:trPr>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21.</w:t>
            </w:r>
          </w:p>
        </w:tc>
        <w:tc>
          <w:tcPr>
            <w:tcW w:w="609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Мерекелік </w:t>
            </w:r>
            <w:proofErr w:type="gramStart"/>
            <w:r w:rsidRPr="005F0DAD">
              <w:rPr>
                <w:sz w:val="28"/>
                <w:szCs w:val="28"/>
              </w:rPr>
              <w:t>ойын-сауы</w:t>
            </w:r>
            <w:proofErr w:type="gramEnd"/>
            <w:r w:rsidRPr="005F0DAD">
              <w:rPr>
                <w:sz w:val="28"/>
                <w:szCs w:val="28"/>
              </w:rPr>
              <w:t>ққа дайындау.</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c>
          <w:tcPr>
            <w:tcW w:w="152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bl>
    <w:p w:rsidR="004F1376" w:rsidRPr="005F0DAD" w:rsidRDefault="004F1376" w:rsidP="004F1376">
      <w:pPr>
        <w:ind w:firstLine="567"/>
        <w:rPr>
          <w:noProof/>
          <w:color w:val="000000"/>
          <w:sz w:val="28"/>
          <w:szCs w:val="28"/>
          <w:lang w:val="kk-KZ"/>
        </w:rPr>
      </w:pPr>
    </w:p>
    <w:p w:rsidR="004F1376" w:rsidRPr="000D4B02" w:rsidRDefault="004F1376" w:rsidP="004F1376">
      <w:pPr>
        <w:ind w:firstLine="567"/>
        <w:jc w:val="center"/>
        <w:rPr>
          <w:b/>
          <w:sz w:val="28"/>
          <w:szCs w:val="28"/>
          <w:lang w:val="kk-KZ"/>
        </w:rPr>
      </w:pPr>
      <w:r>
        <w:rPr>
          <w:b/>
          <w:sz w:val="28"/>
          <w:szCs w:val="28"/>
          <w:lang w:val="kk-KZ"/>
        </w:rPr>
        <w:t>«</w:t>
      </w:r>
      <w:r w:rsidRPr="000D4B02">
        <w:rPr>
          <w:b/>
          <w:sz w:val="28"/>
          <w:szCs w:val="28"/>
          <w:lang w:val="kk-KZ"/>
        </w:rPr>
        <w:t>Сурет өнері</w:t>
      </w:r>
      <w:r>
        <w:rPr>
          <w:b/>
          <w:sz w:val="28"/>
          <w:szCs w:val="28"/>
          <w:lang w:val="kk-KZ"/>
        </w:rPr>
        <w:t xml:space="preserve">» </w:t>
      </w:r>
      <w:r w:rsidRPr="000D4B02">
        <w:rPr>
          <w:b/>
          <w:sz w:val="28"/>
          <w:szCs w:val="28"/>
          <w:lang w:val="kk-KZ"/>
        </w:rPr>
        <w:t xml:space="preserve">үйірмесінің жұмыс жоспары </w:t>
      </w:r>
    </w:p>
    <w:p w:rsidR="004F1376" w:rsidRPr="000D4B02" w:rsidRDefault="004F1376" w:rsidP="004F1376">
      <w:pPr>
        <w:ind w:firstLine="567"/>
        <w:jc w:val="center"/>
        <w:rPr>
          <w:sz w:val="28"/>
          <w:szCs w:val="28"/>
          <w:lang w:val="kk-KZ"/>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46"/>
        <w:gridCol w:w="2091"/>
      </w:tblGrid>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Өтілетін сабақтың тақырыбы</w:t>
            </w:r>
          </w:p>
        </w:tc>
        <w:tc>
          <w:tcPr>
            <w:tcW w:w="209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 саны</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Ұйымдастыру жұмыстары, үйірме жоспарымен таныстыру. /Кіріспе/</w:t>
            </w:r>
          </w:p>
          <w:p w:rsidR="004F1376" w:rsidRPr="005F0DAD" w:rsidRDefault="004F1376" w:rsidP="00467B89">
            <w:pPr>
              <w:widowControl w:val="0"/>
              <w:jc w:val="both"/>
              <w:rPr>
                <w:noProof/>
                <w:color w:val="000000"/>
                <w:sz w:val="28"/>
                <w:szCs w:val="28"/>
                <w:lang w:val="kk-KZ"/>
              </w:rPr>
            </w:pPr>
            <w:r w:rsidRPr="005F0DAD">
              <w:rPr>
                <w:sz w:val="28"/>
                <w:szCs w:val="28"/>
              </w:rPr>
              <w:t xml:space="preserve">а) Сурет </w:t>
            </w:r>
            <w:proofErr w:type="gramStart"/>
            <w:r w:rsidRPr="005F0DAD">
              <w:rPr>
                <w:sz w:val="28"/>
                <w:szCs w:val="28"/>
              </w:rPr>
              <w:t>салу</w:t>
            </w:r>
            <w:proofErr w:type="gramEnd"/>
            <w:r w:rsidRPr="005F0DAD">
              <w:rPr>
                <w:sz w:val="28"/>
                <w:szCs w:val="28"/>
              </w:rPr>
              <w:t xml:space="preserve">ға қажетті құралдар мен сурет салудың техникасы. </w:t>
            </w:r>
          </w:p>
        </w:tc>
        <w:tc>
          <w:tcPr>
            <w:tcW w:w="209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Тұтас көру және перспектива және жарық пен көлеңке.</w:t>
            </w:r>
          </w:p>
          <w:p w:rsidR="004F1376" w:rsidRPr="005F0DAD" w:rsidRDefault="004F1376" w:rsidP="00467B89">
            <w:pPr>
              <w:widowControl w:val="0"/>
              <w:jc w:val="both"/>
              <w:rPr>
                <w:noProof/>
                <w:color w:val="000000"/>
                <w:sz w:val="28"/>
                <w:szCs w:val="28"/>
                <w:lang w:val="kk-KZ"/>
              </w:rPr>
            </w:pPr>
            <w:r w:rsidRPr="005F0DAD">
              <w:rPr>
                <w:sz w:val="28"/>
                <w:szCs w:val="28"/>
                <w:lang w:val="kk-KZ"/>
              </w:rPr>
              <w:t>а) Нәрсеге қарап сурет салу, геометриялық денелердің суретін салу.</w:t>
            </w:r>
          </w:p>
        </w:tc>
        <w:tc>
          <w:tcPr>
            <w:tcW w:w="209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Ою мен өрнек және долбар</w:t>
            </w:r>
          </w:p>
          <w:p w:rsidR="004F1376" w:rsidRPr="005F0DAD" w:rsidRDefault="004F1376" w:rsidP="00467B89">
            <w:pPr>
              <w:widowControl w:val="0"/>
              <w:jc w:val="both"/>
              <w:rPr>
                <w:sz w:val="28"/>
                <w:szCs w:val="28"/>
              </w:rPr>
            </w:pPr>
            <w:r w:rsidRPr="005F0DAD">
              <w:rPr>
                <w:sz w:val="28"/>
                <w:szCs w:val="28"/>
              </w:rPr>
              <w:t>а) декаративтік сурет салу.</w:t>
            </w:r>
          </w:p>
          <w:p w:rsidR="004F1376" w:rsidRPr="005F0DAD" w:rsidRDefault="004F1376" w:rsidP="00467B89">
            <w:pPr>
              <w:widowControl w:val="0"/>
              <w:jc w:val="both"/>
              <w:rPr>
                <w:sz w:val="28"/>
                <w:szCs w:val="28"/>
              </w:rPr>
            </w:pPr>
            <w:r w:rsidRPr="005F0DAD">
              <w:rPr>
                <w:sz w:val="28"/>
                <w:szCs w:val="28"/>
              </w:rPr>
              <w:t>Қошқар мүйіз о</w:t>
            </w:r>
            <w:proofErr w:type="gramStart"/>
            <w:r w:rsidRPr="005F0DAD">
              <w:rPr>
                <w:sz w:val="28"/>
                <w:szCs w:val="28"/>
              </w:rPr>
              <w:t>ю-</w:t>
            </w:r>
            <w:proofErr w:type="gramEnd"/>
            <w:r w:rsidRPr="005F0DAD">
              <w:rPr>
                <w:sz w:val="28"/>
                <w:szCs w:val="28"/>
              </w:rPr>
              <w:t>өрнегін салу.</w:t>
            </w:r>
          </w:p>
          <w:p w:rsidR="004F1376" w:rsidRPr="005F0DAD" w:rsidRDefault="004F1376" w:rsidP="00467B89">
            <w:pPr>
              <w:widowControl w:val="0"/>
              <w:jc w:val="both"/>
              <w:rPr>
                <w:noProof/>
                <w:color w:val="000000"/>
                <w:sz w:val="28"/>
                <w:szCs w:val="28"/>
                <w:lang w:val="kk-KZ"/>
              </w:rPr>
            </w:pPr>
            <w:r w:rsidRPr="005F0DAD">
              <w:rPr>
                <w:sz w:val="28"/>
                <w:szCs w:val="28"/>
              </w:rPr>
              <w:t>Түйе табан ою өрнегін салу.</w:t>
            </w:r>
          </w:p>
        </w:tc>
        <w:tc>
          <w:tcPr>
            <w:tcW w:w="2091"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r w:rsidRPr="005F0DAD">
              <w:rPr>
                <w:sz w:val="28"/>
                <w:szCs w:val="28"/>
              </w:rPr>
              <w:t>16</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Натюрморт және композиция.</w:t>
            </w:r>
          </w:p>
          <w:p w:rsidR="004F1376" w:rsidRPr="005F0DAD" w:rsidRDefault="004F1376" w:rsidP="00467B89">
            <w:pPr>
              <w:widowControl w:val="0"/>
              <w:jc w:val="both"/>
              <w:rPr>
                <w:sz w:val="28"/>
                <w:szCs w:val="28"/>
                <w:lang w:val="kk-KZ"/>
              </w:rPr>
            </w:pPr>
            <w:r w:rsidRPr="005F0DAD">
              <w:rPr>
                <w:sz w:val="28"/>
                <w:szCs w:val="28"/>
                <w:lang w:val="kk-KZ"/>
              </w:rPr>
              <w:t>а) бірнеше заттан тұратын натюрморт мысалы, қазақ ұлттық ыдыстарына тостаған, құмыра...</w:t>
            </w:r>
          </w:p>
          <w:p w:rsidR="004F1376" w:rsidRPr="005F0DAD" w:rsidRDefault="004F1376" w:rsidP="00467B89">
            <w:pPr>
              <w:widowControl w:val="0"/>
              <w:jc w:val="both"/>
              <w:rPr>
                <w:sz w:val="28"/>
                <w:szCs w:val="28"/>
                <w:lang w:val="kk-KZ"/>
              </w:rPr>
            </w:pPr>
            <w:r w:rsidRPr="005F0DAD">
              <w:rPr>
                <w:sz w:val="28"/>
                <w:szCs w:val="28"/>
                <w:lang w:val="kk-KZ"/>
              </w:rPr>
              <w:t>ә) акварел краскамен</w:t>
            </w:r>
          </w:p>
          <w:p w:rsidR="004F1376" w:rsidRPr="005F0DAD" w:rsidRDefault="004F1376" w:rsidP="00467B89">
            <w:pPr>
              <w:widowControl w:val="0"/>
              <w:jc w:val="both"/>
              <w:rPr>
                <w:sz w:val="28"/>
                <w:szCs w:val="28"/>
                <w:lang w:val="kk-KZ"/>
              </w:rPr>
            </w:pPr>
            <w:r w:rsidRPr="005F0DAD">
              <w:rPr>
                <w:sz w:val="28"/>
                <w:szCs w:val="28"/>
                <w:lang w:val="kk-KZ"/>
              </w:rPr>
              <w:t>б) формасы жағынан геометриялық денелердің шардың, кубтың, цилиндрдің суретін салу.</w:t>
            </w:r>
          </w:p>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в) қазақ үй кеңістігінлегі ірі нәрселерден натюрморт </w:t>
            </w:r>
          </w:p>
        </w:tc>
        <w:tc>
          <w:tcPr>
            <w:tcW w:w="2091"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lang w:val="kk-KZ"/>
              </w:rPr>
            </w:pPr>
          </w:p>
          <w:p w:rsidR="004F1376" w:rsidRPr="005F0DAD" w:rsidRDefault="004F1376" w:rsidP="00467B89">
            <w:pPr>
              <w:widowControl w:val="0"/>
              <w:jc w:val="center"/>
              <w:rPr>
                <w:sz w:val="28"/>
                <w:szCs w:val="28"/>
                <w:lang w:val="kk-KZ"/>
              </w:rPr>
            </w:pPr>
          </w:p>
          <w:p w:rsidR="004F1376" w:rsidRPr="005F0DAD" w:rsidRDefault="004F1376" w:rsidP="00467B89">
            <w:pPr>
              <w:widowControl w:val="0"/>
              <w:jc w:val="center"/>
              <w:rPr>
                <w:sz w:val="28"/>
                <w:szCs w:val="28"/>
              </w:rPr>
            </w:pPr>
            <w:r w:rsidRPr="005F0DAD">
              <w:rPr>
                <w:sz w:val="28"/>
                <w:szCs w:val="28"/>
              </w:rPr>
              <w:t>12</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8</w:t>
            </w:r>
          </w:p>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5.</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Композиция.</w:t>
            </w:r>
          </w:p>
          <w:p w:rsidR="004F1376" w:rsidRPr="005F0DAD" w:rsidRDefault="004F1376" w:rsidP="00467B89">
            <w:pPr>
              <w:widowControl w:val="0"/>
              <w:jc w:val="both"/>
              <w:rPr>
                <w:sz w:val="28"/>
                <w:szCs w:val="28"/>
                <w:lang w:val="kk-KZ"/>
              </w:rPr>
            </w:pPr>
            <w:r w:rsidRPr="005F0DAD">
              <w:rPr>
                <w:sz w:val="28"/>
                <w:szCs w:val="28"/>
                <w:lang w:val="kk-KZ"/>
              </w:rPr>
              <w:t>а) бақылау бойынша айналадағы қазақ өмірінің тақырыбына арналған композиция «Жайлау кештері», «Шопан үйі»</w:t>
            </w:r>
          </w:p>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б) әдеби шығармалар тақырыбына композиция, әдеби шығарма оқушының қалауымен алады. </w:t>
            </w:r>
          </w:p>
        </w:tc>
        <w:tc>
          <w:tcPr>
            <w:tcW w:w="2091"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lang w:val="kk-KZ"/>
              </w:rPr>
            </w:pPr>
          </w:p>
          <w:p w:rsidR="004F1376" w:rsidRPr="005F0DAD" w:rsidRDefault="004F1376" w:rsidP="00467B89">
            <w:pPr>
              <w:widowControl w:val="0"/>
              <w:jc w:val="center"/>
              <w:rPr>
                <w:sz w:val="28"/>
                <w:szCs w:val="28"/>
                <w:lang w:val="kk-KZ"/>
              </w:rPr>
            </w:pPr>
          </w:p>
          <w:p w:rsidR="004F1376" w:rsidRPr="005F0DAD" w:rsidRDefault="004F1376" w:rsidP="00467B89">
            <w:pPr>
              <w:widowControl w:val="0"/>
              <w:jc w:val="center"/>
              <w:rPr>
                <w:sz w:val="28"/>
                <w:szCs w:val="28"/>
              </w:rPr>
            </w:pPr>
            <w:r w:rsidRPr="005F0DAD">
              <w:rPr>
                <w:sz w:val="28"/>
                <w:szCs w:val="28"/>
              </w:rPr>
              <w:t>12</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6.</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Скульптура.</w:t>
            </w:r>
          </w:p>
          <w:p w:rsidR="004F1376" w:rsidRPr="005F0DAD" w:rsidRDefault="004F1376" w:rsidP="00467B89">
            <w:pPr>
              <w:widowControl w:val="0"/>
              <w:jc w:val="both"/>
              <w:rPr>
                <w:sz w:val="28"/>
                <w:szCs w:val="28"/>
              </w:rPr>
            </w:pPr>
            <w:r w:rsidRPr="005F0DAD">
              <w:rPr>
                <w:sz w:val="28"/>
                <w:szCs w:val="28"/>
              </w:rPr>
              <w:t>а) балшық</w:t>
            </w:r>
            <w:proofErr w:type="gramStart"/>
            <w:r w:rsidRPr="005F0DAD">
              <w:rPr>
                <w:sz w:val="28"/>
                <w:szCs w:val="28"/>
              </w:rPr>
              <w:t>тан ж</w:t>
            </w:r>
            <w:proofErr w:type="gramEnd"/>
            <w:r w:rsidRPr="005F0DAD">
              <w:rPr>
                <w:sz w:val="28"/>
                <w:szCs w:val="28"/>
              </w:rPr>
              <w:t>әне пластелиннен жабыстыру.</w:t>
            </w:r>
          </w:p>
          <w:p w:rsidR="004F1376" w:rsidRPr="005F0DAD" w:rsidRDefault="004F1376" w:rsidP="00467B89">
            <w:pPr>
              <w:widowControl w:val="0"/>
              <w:jc w:val="both"/>
              <w:rPr>
                <w:sz w:val="28"/>
                <w:szCs w:val="28"/>
              </w:rPr>
            </w:pPr>
            <w:r w:rsidRPr="005F0DAD">
              <w:rPr>
                <w:sz w:val="28"/>
                <w:szCs w:val="28"/>
              </w:rPr>
              <w:t>Қазақтың төрт түлік жануарларын релефті және көлемді бейнеде жасау.</w:t>
            </w:r>
          </w:p>
          <w:p w:rsidR="004F1376" w:rsidRPr="005F0DAD" w:rsidRDefault="004F1376" w:rsidP="00467B89">
            <w:pPr>
              <w:widowControl w:val="0"/>
              <w:jc w:val="both"/>
              <w:rPr>
                <w:noProof/>
                <w:color w:val="000000"/>
                <w:sz w:val="28"/>
                <w:szCs w:val="28"/>
                <w:lang w:val="kk-KZ"/>
              </w:rPr>
            </w:pPr>
            <w:proofErr w:type="gramStart"/>
            <w:r w:rsidRPr="005F0DAD">
              <w:rPr>
                <w:sz w:val="28"/>
                <w:szCs w:val="28"/>
              </w:rPr>
              <w:t xml:space="preserve">ә) адамдар мен жануарларды бейнелейтін / сиыр сауу, салт аттылар/ композицияны жабыстыру.  </w:t>
            </w:r>
            <w:proofErr w:type="gramEnd"/>
          </w:p>
        </w:tc>
        <w:tc>
          <w:tcPr>
            <w:tcW w:w="2091"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8</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7.</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Қазақтың өнер шеберлерінің творчествосымен таныстыру.</w:t>
            </w:r>
          </w:p>
          <w:p w:rsidR="004F1376" w:rsidRPr="005F0DAD" w:rsidRDefault="004F1376" w:rsidP="00467B89">
            <w:pPr>
              <w:widowControl w:val="0"/>
              <w:jc w:val="both"/>
              <w:rPr>
                <w:sz w:val="28"/>
                <w:szCs w:val="28"/>
              </w:rPr>
            </w:pPr>
            <w:r w:rsidRPr="005F0DAD">
              <w:rPr>
                <w:sz w:val="28"/>
                <w:szCs w:val="28"/>
              </w:rPr>
              <w:t>а) Ә.Қастеев творчествосы.</w:t>
            </w:r>
          </w:p>
          <w:p w:rsidR="004F1376" w:rsidRPr="005F0DAD" w:rsidRDefault="004F1376" w:rsidP="00467B89">
            <w:pPr>
              <w:widowControl w:val="0"/>
              <w:jc w:val="both"/>
              <w:rPr>
                <w:noProof/>
                <w:color w:val="000000"/>
                <w:sz w:val="28"/>
                <w:szCs w:val="28"/>
                <w:lang w:val="kk-KZ"/>
              </w:rPr>
            </w:pPr>
            <w:proofErr w:type="gramStart"/>
            <w:r w:rsidRPr="005F0DAD">
              <w:rPr>
                <w:sz w:val="28"/>
                <w:szCs w:val="28"/>
              </w:rPr>
              <w:t xml:space="preserve">ә) Айша Ғалымбаева Г. Исмайылова </w:t>
            </w:r>
            <w:proofErr w:type="gramEnd"/>
          </w:p>
        </w:tc>
        <w:tc>
          <w:tcPr>
            <w:tcW w:w="209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8.</w:t>
            </w:r>
          </w:p>
        </w:tc>
        <w:tc>
          <w:tcPr>
            <w:tcW w:w="694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Қорытындылау. Жылдық көрме ұйымдастыру. Жылына </w:t>
            </w:r>
            <w:r w:rsidRPr="005F0DAD">
              <w:rPr>
                <w:sz w:val="28"/>
                <w:szCs w:val="28"/>
                <w:lang w:val="kk-KZ"/>
              </w:rPr>
              <w:lastRenderedPageBreak/>
              <w:t>2 рет.</w:t>
            </w:r>
          </w:p>
        </w:tc>
        <w:tc>
          <w:tcPr>
            <w:tcW w:w="209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lastRenderedPageBreak/>
              <w:t>4</w:t>
            </w:r>
          </w:p>
        </w:tc>
      </w:tr>
    </w:tbl>
    <w:p w:rsidR="004F1376" w:rsidRPr="005F0DAD" w:rsidRDefault="004F1376" w:rsidP="004F1376">
      <w:pPr>
        <w:ind w:firstLine="567"/>
        <w:rPr>
          <w:noProof/>
          <w:color w:val="000000"/>
          <w:sz w:val="28"/>
          <w:szCs w:val="28"/>
          <w:lang w:val="kk-KZ"/>
        </w:rPr>
      </w:pPr>
    </w:p>
    <w:p w:rsidR="004F1376" w:rsidRPr="005F0DAD" w:rsidRDefault="004F1376" w:rsidP="004F1376">
      <w:pPr>
        <w:ind w:firstLine="567"/>
        <w:jc w:val="center"/>
        <w:rPr>
          <w:sz w:val="28"/>
          <w:szCs w:val="28"/>
        </w:rPr>
      </w:pPr>
      <w:r w:rsidRPr="005F0DAD">
        <w:rPr>
          <w:sz w:val="28"/>
          <w:szCs w:val="28"/>
        </w:rPr>
        <w:t>«ЗЕРГЕРЛІК» ҮЙІРМЕ ЖҰМЫСЫНЫҢ ЖОСПАРЫ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20"/>
        <w:gridCol w:w="1417"/>
        <w:gridCol w:w="1418"/>
        <w:gridCol w:w="1382"/>
      </w:tblGrid>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w:t>
            </w:r>
          </w:p>
        </w:tc>
        <w:tc>
          <w:tcPr>
            <w:tcW w:w="482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Өтілетін сабақтың тақырыбы</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теория</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proofErr w:type="gramStart"/>
            <w:r w:rsidRPr="005F0DAD">
              <w:rPr>
                <w:sz w:val="28"/>
                <w:szCs w:val="28"/>
              </w:rPr>
              <w:t>тәж</w:t>
            </w:r>
            <w:proofErr w:type="gramEnd"/>
            <w:r w:rsidRPr="005F0DAD">
              <w:rPr>
                <w:sz w:val="28"/>
                <w:szCs w:val="28"/>
              </w:rPr>
              <w:t>ірибе</w:t>
            </w:r>
          </w:p>
        </w:tc>
        <w:tc>
          <w:tcPr>
            <w:tcW w:w="138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бар</w:t>
            </w:r>
            <w:proofErr w:type="gramStart"/>
            <w:r w:rsidRPr="005F0DAD">
              <w:rPr>
                <w:sz w:val="28"/>
                <w:szCs w:val="28"/>
              </w:rPr>
              <w:t>.</w:t>
            </w:r>
            <w:proofErr w:type="gramEnd"/>
            <w:r w:rsidRPr="005F0DAD">
              <w:rPr>
                <w:sz w:val="28"/>
                <w:szCs w:val="28"/>
              </w:rPr>
              <w:t xml:space="preserve"> </w:t>
            </w:r>
            <w:proofErr w:type="gramStart"/>
            <w:r w:rsidRPr="005F0DAD">
              <w:rPr>
                <w:sz w:val="28"/>
                <w:szCs w:val="28"/>
              </w:rPr>
              <w:t>с</w:t>
            </w:r>
            <w:proofErr w:type="gramEnd"/>
            <w:r w:rsidRPr="005F0DAD">
              <w:rPr>
                <w:sz w:val="28"/>
                <w:szCs w:val="28"/>
              </w:rPr>
              <w:t>ағ.</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Ұйымдастыру жұмыстары. Үйірменің жылдық жоспарларымен таныстыру.</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c>
          <w:tcPr>
            <w:tcW w:w="138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482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Оқушыларға темір өңдей жөніндегі операциялардың түрлері мен тәсілдерін түсіндіру</w:t>
            </w:r>
          </w:p>
          <w:p w:rsidR="004F1376" w:rsidRPr="005F0DAD" w:rsidRDefault="004F1376" w:rsidP="00467B89">
            <w:pPr>
              <w:widowControl w:val="0"/>
              <w:jc w:val="both"/>
              <w:rPr>
                <w:sz w:val="28"/>
                <w:szCs w:val="28"/>
              </w:rPr>
            </w:pPr>
            <w:r w:rsidRPr="005F0DAD">
              <w:rPr>
                <w:sz w:val="28"/>
                <w:szCs w:val="28"/>
              </w:rPr>
              <w:t>а) темі</w:t>
            </w:r>
            <w:proofErr w:type="gramStart"/>
            <w:r w:rsidRPr="005F0DAD">
              <w:rPr>
                <w:sz w:val="28"/>
                <w:szCs w:val="28"/>
              </w:rPr>
              <w:t>р</w:t>
            </w:r>
            <w:proofErr w:type="gramEnd"/>
            <w:r w:rsidRPr="005F0DAD">
              <w:rPr>
                <w:sz w:val="28"/>
                <w:szCs w:val="28"/>
              </w:rPr>
              <w:t xml:space="preserve"> өңдеу шеберханасының жұмыс орны.</w:t>
            </w:r>
          </w:p>
          <w:p w:rsidR="004F1376" w:rsidRPr="005F0DAD" w:rsidRDefault="004F1376" w:rsidP="00467B89">
            <w:pPr>
              <w:widowControl w:val="0"/>
              <w:jc w:val="both"/>
              <w:rPr>
                <w:sz w:val="28"/>
                <w:szCs w:val="28"/>
              </w:rPr>
            </w:pPr>
            <w:r w:rsidRPr="005F0DAD">
              <w:rPr>
                <w:sz w:val="28"/>
                <w:szCs w:val="28"/>
              </w:rPr>
              <w:t>ә) жұқа қ</w:t>
            </w:r>
            <w:proofErr w:type="gramStart"/>
            <w:r w:rsidRPr="005F0DAD">
              <w:rPr>
                <w:sz w:val="28"/>
                <w:szCs w:val="28"/>
              </w:rPr>
              <w:t>а</w:t>
            </w:r>
            <w:proofErr w:type="gramEnd"/>
            <w:r w:rsidRPr="005F0DAD">
              <w:rPr>
                <w:sz w:val="28"/>
                <w:szCs w:val="28"/>
              </w:rPr>
              <w:t>ңылтырмен жұмыс істеу тәсілдерімен таныстыру. /Қаңылтырларды өлшеу, кесу, бетіне өрнек түсіру./</w:t>
            </w:r>
          </w:p>
          <w:p w:rsidR="004F1376" w:rsidRPr="005F0DAD" w:rsidRDefault="004F1376" w:rsidP="00467B89">
            <w:pPr>
              <w:widowControl w:val="0"/>
              <w:jc w:val="both"/>
              <w:rPr>
                <w:noProof/>
                <w:color w:val="000000"/>
                <w:sz w:val="28"/>
                <w:szCs w:val="28"/>
                <w:lang w:val="kk-KZ"/>
              </w:rPr>
            </w:pPr>
            <w:r w:rsidRPr="005F0DAD">
              <w:rPr>
                <w:sz w:val="28"/>
                <w:szCs w:val="28"/>
              </w:rPr>
              <w:t>/Жасалған экзистерді жұқа қ</w:t>
            </w:r>
            <w:proofErr w:type="gramStart"/>
            <w:r w:rsidRPr="005F0DAD">
              <w:rPr>
                <w:sz w:val="28"/>
                <w:szCs w:val="28"/>
              </w:rPr>
              <w:t>а</w:t>
            </w:r>
            <w:proofErr w:type="gramEnd"/>
            <w:r w:rsidRPr="005F0DAD">
              <w:rPr>
                <w:sz w:val="28"/>
                <w:szCs w:val="28"/>
              </w:rPr>
              <w:t>ңылтырдың бетіне түсіріп оның формасын шығару/.</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r w:rsidRPr="005F0DAD">
              <w:rPr>
                <w:sz w:val="28"/>
                <w:szCs w:val="28"/>
              </w:rPr>
              <w:t>8</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4</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2</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r w:rsidRPr="005F0DAD">
              <w:rPr>
                <w:sz w:val="28"/>
                <w:szCs w:val="28"/>
              </w:rPr>
              <w:t>16</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10</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noProof/>
                <w:color w:val="000000"/>
                <w:sz w:val="28"/>
                <w:szCs w:val="28"/>
                <w:lang w:val="kk-KZ"/>
              </w:rPr>
            </w:pPr>
            <w:r w:rsidRPr="005F0DAD">
              <w:rPr>
                <w:sz w:val="28"/>
                <w:szCs w:val="28"/>
              </w:rPr>
              <w:t>10</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r w:rsidRPr="005F0DAD">
              <w:rPr>
                <w:sz w:val="28"/>
                <w:szCs w:val="28"/>
              </w:rPr>
              <w:t>24</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4</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8</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noProof/>
                <w:color w:val="000000"/>
                <w:sz w:val="28"/>
                <w:szCs w:val="28"/>
                <w:lang w:val="kk-KZ"/>
              </w:rPr>
            </w:pPr>
            <w:r w:rsidRPr="005F0DAD">
              <w:rPr>
                <w:sz w:val="28"/>
                <w:szCs w:val="28"/>
              </w:rPr>
              <w:t>12</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w:t>
            </w:r>
          </w:p>
        </w:tc>
        <w:tc>
          <w:tcPr>
            <w:tcW w:w="4820" w:type="dxa"/>
            <w:tcBorders>
              <w:top w:val="single" w:sz="4" w:space="0" w:color="auto"/>
              <w:left w:val="single" w:sz="4" w:space="0" w:color="auto"/>
              <w:bottom w:val="single" w:sz="4" w:space="0" w:color="auto"/>
              <w:right w:val="single" w:sz="4" w:space="0" w:color="auto"/>
            </w:tcBorders>
            <w:hideMark/>
          </w:tcPr>
          <w:p w:rsidR="004F1376" w:rsidRPr="000D4B02" w:rsidRDefault="004F1376" w:rsidP="00467B89">
            <w:pPr>
              <w:widowControl w:val="0"/>
              <w:jc w:val="both"/>
              <w:rPr>
                <w:noProof/>
                <w:color w:val="000000"/>
                <w:sz w:val="28"/>
                <w:szCs w:val="28"/>
                <w:lang w:val="kk-KZ"/>
              </w:rPr>
            </w:pPr>
            <w:r w:rsidRPr="000D4B02">
              <w:rPr>
                <w:sz w:val="28"/>
                <w:szCs w:val="28"/>
                <w:lang w:val="kk-KZ"/>
              </w:rPr>
              <w:t>а) Оқушыларға сырғалардың өлшемдері  бойынша дайындауды үйрету.</w:t>
            </w:r>
          </w:p>
          <w:p w:rsidR="004F1376" w:rsidRPr="000D4B02" w:rsidRDefault="004F1376" w:rsidP="00467B89">
            <w:pPr>
              <w:widowControl w:val="0"/>
              <w:jc w:val="both"/>
              <w:rPr>
                <w:sz w:val="28"/>
                <w:szCs w:val="28"/>
                <w:lang w:val="kk-KZ"/>
              </w:rPr>
            </w:pPr>
            <w:r w:rsidRPr="000D4B02">
              <w:rPr>
                <w:sz w:val="28"/>
                <w:szCs w:val="28"/>
                <w:lang w:val="kk-KZ"/>
              </w:rPr>
              <w:t>Жұқа қаңылтырдан әсемдік сырғалар жасаудың экскиздерін дайындау.</w:t>
            </w:r>
          </w:p>
          <w:p w:rsidR="004F1376" w:rsidRPr="000D4B02" w:rsidRDefault="004F1376" w:rsidP="004F1376">
            <w:pPr>
              <w:pStyle w:val="a5"/>
              <w:keepNext/>
              <w:widowControl w:val="0"/>
              <w:numPr>
                <w:ilvl w:val="0"/>
                <w:numId w:val="44"/>
              </w:numPr>
              <w:spacing w:before="0" w:beforeAutospacing="0" w:after="0" w:afterAutospacing="0"/>
              <w:ind w:left="0" w:firstLine="0"/>
              <w:contextualSpacing/>
              <w:jc w:val="both"/>
              <w:rPr>
                <w:rFonts w:eastAsia="Calibri"/>
                <w:sz w:val="28"/>
                <w:szCs w:val="28"/>
                <w:lang w:val="kk-KZ" w:eastAsia="en-US"/>
              </w:rPr>
            </w:pPr>
            <w:r w:rsidRPr="000D4B02">
              <w:rPr>
                <w:rFonts w:eastAsia="Calibri"/>
                <w:bCs/>
                <w:sz w:val="28"/>
                <w:szCs w:val="28"/>
                <w:lang w:val="kk-KZ" w:eastAsia="en-US"/>
              </w:rPr>
              <w:t>Сырға жасау.</w:t>
            </w:r>
          </w:p>
          <w:p w:rsidR="004F1376" w:rsidRPr="000D4B02" w:rsidRDefault="004F1376" w:rsidP="004F1376">
            <w:pPr>
              <w:pStyle w:val="a5"/>
              <w:keepNext/>
              <w:widowControl w:val="0"/>
              <w:numPr>
                <w:ilvl w:val="0"/>
                <w:numId w:val="44"/>
              </w:numPr>
              <w:spacing w:before="0" w:beforeAutospacing="0" w:after="0" w:afterAutospacing="0"/>
              <w:ind w:left="0" w:firstLine="0"/>
              <w:contextualSpacing/>
              <w:jc w:val="both"/>
              <w:rPr>
                <w:rFonts w:eastAsia="Calibri"/>
                <w:sz w:val="28"/>
                <w:szCs w:val="28"/>
                <w:lang w:val="kk-KZ" w:eastAsia="en-US"/>
              </w:rPr>
            </w:pPr>
            <w:r w:rsidRPr="000D4B02">
              <w:rPr>
                <w:rFonts w:eastAsia="Calibri"/>
                <w:bCs/>
                <w:sz w:val="28"/>
                <w:szCs w:val="28"/>
                <w:lang w:val="kk-KZ" w:eastAsia="en-US"/>
              </w:rPr>
              <w:t>Сырға беттеріне экскиз жасау</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10</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2</w:t>
            </w:r>
          </w:p>
          <w:p w:rsidR="004F1376" w:rsidRPr="005F0DAD" w:rsidRDefault="004F1376" w:rsidP="00467B89">
            <w:pPr>
              <w:widowControl w:val="0"/>
              <w:jc w:val="center"/>
              <w:rPr>
                <w:sz w:val="28"/>
                <w:szCs w:val="28"/>
              </w:rPr>
            </w:pPr>
            <w:r w:rsidRPr="005F0DAD">
              <w:rPr>
                <w:sz w:val="28"/>
                <w:szCs w:val="28"/>
              </w:rPr>
              <w:t>4</w:t>
            </w:r>
          </w:p>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22</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10</w:t>
            </w:r>
          </w:p>
          <w:p w:rsidR="004F1376" w:rsidRPr="005F0DAD" w:rsidRDefault="004F1376" w:rsidP="00467B89">
            <w:pPr>
              <w:widowControl w:val="0"/>
              <w:jc w:val="center"/>
              <w:rPr>
                <w:noProof/>
                <w:color w:val="000000"/>
                <w:sz w:val="28"/>
                <w:szCs w:val="28"/>
                <w:lang w:val="kk-KZ"/>
              </w:rPr>
            </w:pPr>
            <w:r w:rsidRPr="005F0DAD">
              <w:rPr>
                <w:sz w:val="28"/>
                <w:szCs w:val="28"/>
              </w:rPr>
              <w:t>12</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32</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12</w:t>
            </w:r>
          </w:p>
          <w:p w:rsidR="004F1376" w:rsidRPr="005F0DAD" w:rsidRDefault="004F1376" w:rsidP="00467B89">
            <w:pPr>
              <w:widowControl w:val="0"/>
              <w:jc w:val="center"/>
              <w:rPr>
                <w:sz w:val="28"/>
                <w:szCs w:val="28"/>
              </w:rPr>
            </w:pPr>
            <w:r w:rsidRPr="005F0DAD">
              <w:rPr>
                <w:sz w:val="28"/>
                <w:szCs w:val="28"/>
              </w:rPr>
              <w:t>16</w:t>
            </w:r>
          </w:p>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4820" w:type="dxa"/>
            <w:tcBorders>
              <w:top w:val="single" w:sz="4" w:space="0" w:color="auto"/>
              <w:left w:val="single" w:sz="4" w:space="0" w:color="auto"/>
              <w:bottom w:val="single" w:sz="4" w:space="0" w:color="auto"/>
              <w:right w:val="single" w:sz="4" w:space="0" w:color="auto"/>
            </w:tcBorders>
            <w:hideMark/>
          </w:tcPr>
          <w:p w:rsidR="004F1376" w:rsidRPr="000D4B02" w:rsidRDefault="004F1376" w:rsidP="00467B89">
            <w:pPr>
              <w:widowControl w:val="0"/>
              <w:jc w:val="both"/>
              <w:rPr>
                <w:noProof/>
                <w:color w:val="000000"/>
                <w:sz w:val="28"/>
                <w:szCs w:val="28"/>
                <w:lang w:val="kk-KZ"/>
              </w:rPr>
            </w:pPr>
            <w:r w:rsidRPr="000D4B02">
              <w:rPr>
                <w:sz w:val="28"/>
                <w:szCs w:val="28"/>
                <w:lang w:val="kk-KZ"/>
              </w:rPr>
              <w:t>Оқушыларға жұқа қаңылтырдан білезік жасау түрлерін үйрету.</w:t>
            </w:r>
          </w:p>
          <w:p w:rsidR="004F1376" w:rsidRPr="000D4B02" w:rsidRDefault="004F1376" w:rsidP="004F1376">
            <w:pPr>
              <w:pStyle w:val="a5"/>
              <w:keepNext/>
              <w:widowControl w:val="0"/>
              <w:numPr>
                <w:ilvl w:val="0"/>
                <w:numId w:val="45"/>
              </w:numPr>
              <w:spacing w:before="0" w:beforeAutospacing="0" w:after="0" w:afterAutospacing="0"/>
              <w:ind w:left="0" w:firstLine="0"/>
              <w:contextualSpacing/>
              <w:jc w:val="both"/>
              <w:rPr>
                <w:rFonts w:eastAsia="Calibri"/>
                <w:sz w:val="28"/>
                <w:szCs w:val="28"/>
                <w:lang w:val="kk-KZ" w:eastAsia="en-US"/>
              </w:rPr>
            </w:pPr>
            <w:r w:rsidRPr="000D4B02">
              <w:rPr>
                <w:rFonts w:eastAsia="Calibri"/>
                <w:bCs/>
                <w:sz w:val="28"/>
                <w:szCs w:val="28"/>
                <w:lang w:val="kk-KZ" w:eastAsia="en-US"/>
              </w:rPr>
              <w:t>Білезік жасаудың құралдарымен таныстыру</w:t>
            </w:r>
          </w:p>
          <w:p w:rsidR="004F1376" w:rsidRPr="000D4B02" w:rsidRDefault="004F1376" w:rsidP="004F1376">
            <w:pPr>
              <w:pStyle w:val="a5"/>
              <w:keepNext/>
              <w:widowControl w:val="0"/>
              <w:numPr>
                <w:ilvl w:val="0"/>
                <w:numId w:val="45"/>
              </w:numPr>
              <w:spacing w:before="0" w:beforeAutospacing="0" w:after="0" w:afterAutospacing="0"/>
              <w:ind w:left="0" w:firstLine="0"/>
              <w:contextualSpacing/>
              <w:jc w:val="both"/>
              <w:rPr>
                <w:rFonts w:eastAsia="Calibri"/>
                <w:bCs/>
                <w:sz w:val="28"/>
                <w:szCs w:val="28"/>
                <w:lang w:val="kk-KZ" w:eastAsia="en-US"/>
              </w:rPr>
            </w:pPr>
            <w:r w:rsidRPr="000D4B02">
              <w:rPr>
                <w:rFonts w:eastAsia="Calibri"/>
                <w:bCs/>
                <w:sz w:val="28"/>
                <w:szCs w:val="28"/>
                <w:lang w:val="kk-KZ" w:eastAsia="en-US"/>
              </w:rPr>
              <w:t>Білезікті өлшемдермен дайындап, бетіне өрнектер түсіру</w:t>
            </w:r>
          </w:p>
          <w:p w:rsidR="004F1376" w:rsidRPr="000D4B02" w:rsidRDefault="004F1376" w:rsidP="004F1376">
            <w:pPr>
              <w:pStyle w:val="a5"/>
              <w:keepNext/>
              <w:widowControl w:val="0"/>
              <w:numPr>
                <w:ilvl w:val="0"/>
                <w:numId w:val="45"/>
              </w:numPr>
              <w:spacing w:before="0" w:beforeAutospacing="0" w:after="0" w:afterAutospacing="0"/>
              <w:ind w:left="0" w:firstLine="0"/>
              <w:contextualSpacing/>
              <w:jc w:val="both"/>
              <w:rPr>
                <w:rFonts w:eastAsia="Calibri"/>
                <w:sz w:val="28"/>
                <w:szCs w:val="28"/>
                <w:lang w:val="kk-KZ" w:eastAsia="en-US"/>
              </w:rPr>
            </w:pPr>
            <w:r w:rsidRPr="000D4B02">
              <w:rPr>
                <w:rFonts w:eastAsia="Calibri"/>
                <w:bCs/>
                <w:sz w:val="28"/>
                <w:szCs w:val="28"/>
                <w:lang w:val="kk-KZ" w:eastAsia="en-US"/>
              </w:rPr>
              <w:t>Дайын білезіктерді даярлау</w:t>
            </w:r>
          </w:p>
        </w:tc>
        <w:tc>
          <w:tcPr>
            <w:tcW w:w="141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rPr>
            </w:pPr>
            <w:r w:rsidRPr="005F0DAD">
              <w:rPr>
                <w:sz w:val="28"/>
                <w:szCs w:val="28"/>
              </w:rPr>
              <w:t>2</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4</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2</w:t>
            </w:r>
          </w:p>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rPr>
            </w:pPr>
            <w:r w:rsidRPr="005F0DAD">
              <w:rPr>
                <w:sz w:val="28"/>
                <w:szCs w:val="28"/>
              </w:rPr>
              <w:t>20</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16</w:t>
            </w:r>
          </w:p>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p w:rsidR="004F1376" w:rsidRPr="005F0DAD" w:rsidRDefault="004F1376" w:rsidP="00467B89">
            <w:pPr>
              <w:widowControl w:val="0"/>
              <w:jc w:val="center"/>
              <w:rPr>
                <w:sz w:val="28"/>
                <w:szCs w:val="28"/>
              </w:rPr>
            </w:pPr>
            <w:r w:rsidRPr="005F0DAD">
              <w:rPr>
                <w:sz w:val="28"/>
                <w:szCs w:val="28"/>
              </w:rPr>
              <w:t>28</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4</w:t>
            </w:r>
          </w:p>
          <w:p w:rsidR="004F1376" w:rsidRPr="005F0DAD" w:rsidRDefault="004F1376" w:rsidP="00467B89">
            <w:pPr>
              <w:widowControl w:val="0"/>
              <w:jc w:val="center"/>
              <w:rPr>
                <w:sz w:val="28"/>
                <w:szCs w:val="28"/>
              </w:rPr>
            </w:pPr>
          </w:p>
          <w:p w:rsidR="004F1376" w:rsidRPr="005F0DAD" w:rsidRDefault="004F1376" w:rsidP="00467B89">
            <w:pPr>
              <w:widowControl w:val="0"/>
              <w:jc w:val="center"/>
              <w:rPr>
                <w:sz w:val="28"/>
                <w:szCs w:val="28"/>
              </w:rPr>
            </w:pPr>
            <w:r w:rsidRPr="005F0DAD">
              <w:rPr>
                <w:sz w:val="28"/>
                <w:szCs w:val="28"/>
              </w:rPr>
              <w:t>18</w:t>
            </w:r>
          </w:p>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5.</w:t>
            </w:r>
          </w:p>
        </w:tc>
        <w:tc>
          <w:tcPr>
            <w:tcW w:w="482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Жұқа қаңылтырдан түрлі ұлттық сипатта сувенирлер дайындау.</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38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18</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6.</w:t>
            </w:r>
          </w:p>
        </w:tc>
        <w:tc>
          <w:tcPr>
            <w:tcW w:w="482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Қорытындылау. Үйірме жұмыстарының нәтижесі көрме ұйымдастыру.</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138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c>
          <w:tcPr>
            <w:tcW w:w="4820"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БАРЛЫҒ</w:t>
            </w:r>
            <w:proofErr w:type="gramStart"/>
            <w:r w:rsidRPr="005F0DAD">
              <w:rPr>
                <w:sz w:val="28"/>
                <w:szCs w:val="28"/>
              </w:rPr>
              <w:t>Ы</w:t>
            </w:r>
            <w:proofErr w:type="gramEnd"/>
            <w:r w:rsidRPr="005F0DAD">
              <w:rPr>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34</w:t>
            </w:r>
          </w:p>
        </w:tc>
        <w:tc>
          <w:tcPr>
            <w:tcW w:w="1418"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70</w:t>
            </w:r>
          </w:p>
        </w:tc>
        <w:tc>
          <w:tcPr>
            <w:tcW w:w="138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104</w:t>
            </w:r>
          </w:p>
        </w:tc>
      </w:tr>
    </w:tbl>
    <w:p w:rsidR="004F1376" w:rsidRPr="005F0DAD" w:rsidRDefault="004F1376" w:rsidP="004F1376">
      <w:pPr>
        <w:ind w:firstLine="567"/>
        <w:rPr>
          <w:noProof/>
          <w:color w:val="000000"/>
          <w:sz w:val="28"/>
          <w:szCs w:val="28"/>
          <w:lang w:val="kk-KZ"/>
        </w:rPr>
      </w:pPr>
      <w:r w:rsidRPr="005F0DAD">
        <w:rPr>
          <w:sz w:val="28"/>
          <w:szCs w:val="28"/>
        </w:rPr>
        <w:t>.</w:t>
      </w:r>
    </w:p>
    <w:p w:rsidR="004F1376" w:rsidRPr="000D4B02" w:rsidRDefault="004F1376" w:rsidP="004F1376">
      <w:pPr>
        <w:ind w:firstLine="567"/>
        <w:jc w:val="center"/>
        <w:rPr>
          <w:b/>
          <w:sz w:val="28"/>
          <w:szCs w:val="28"/>
          <w:lang w:val="kk-KZ"/>
        </w:rPr>
      </w:pPr>
      <w:r>
        <w:rPr>
          <w:b/>
          <w:sz w:val="28"/>
          <w:szCs w:val="28"/>
          <w:lang w:val="kk-KZ"/>
        </w:rPr>
        <w:t>«</w:t>
      </w:r>
      <w:r w:rsidRPr="000D4B02">
        <w:rPr>
          <w:b/>
          <w:sz w:val="28"/>
          <w:szCs w:val="28"/>
          <w:lang w:val="kk-KZ"/>
        </w:rPr>
        <w:t>Көкпар</w:t>
      </w:r>
      <w:r>
        <w:rPr>
          <w:b/>
          <w:sz w:val="28"/>
          <w:szCs w:val="28"/>
          <w:lang w:val="kk-KZ"/>
        </w:rPr>
        <w:t>»</w:t>
      </w:r>
      <w:r w:rsidRPr="000D4B02">
        <w:rPr>
          <w:b/>
          <w:sz w:val="28"/>
          <w:szCs w:val="28"/>
          <w:lang w:val="kk-KZ"/>
        </w:rPr>
        <w:t xml:space="preserve"> үйірмесінің жұмыс жоспары </w:t>
      </w:r>
    </w:p>
    <w:p w:rsidR="004F1376" w:rsidRPr="000D4B02" w:rsidRDefault="004F1376" w:rsidP="004F1376">
      <w:pPr>
        <w:ind w:firstLine="567"/>
        <w:jc w:val="center"/>
        <w:rPr>
          <w:sz w:val="28"/>
          <w:szCs w:val="28"/>
          <w:lang w:val="kk-KZ"/>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71"/>
        <w:gridCol w:w="1807"/>
      </w:tblGrid>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Сабақтың мазмұны</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 саны</w:t>
            </w:r>
          </w:p>
        </w:tc>
      </w:tr>
      <w:tr w:rsidR="004F1376" w:rsidRPr="005F0DAD" w:rsidTr="00467B89">
        <w:tc>
          <w:tcPr>
            <w:tcW w:w="9712" w:type="dxa"/>
            <w:gridSpan w:val="3"/>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І. О</w:t>
            </w:r>
            <w:r>
              <w:rPr>
                <w:sz w:val="28"/>
                <w:szCs w:val="28"/>
                <w:lang w:val="kk-KZ"/>
              </w:rPr>
              <w:t>йлау қабілетін дамытатын ойындар</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proofErr w:type="gramStart"/>
            <w:r w:rsidRPr="005F0DAD">
              <w:rPr>
                <w:sz w:val="28"/>
                <w:szCs w:val="28"/>
              </w:rPr>
              <w:t>Ж</w:t>
            </w:r>
            <w:proofErr w:type="gramEnd"/>
            <w:r w:rsidRPr="005F0DAD">
              <w:rPr>
                <w:sz w:val="28"/>
                <w:szCs w:val="28"/>
              </w:rPr>
              <w:t>ұмбақ жасыру ойындары</w:t>
            </w:r>
          </w:p>
        </w:tc>
        <w:tc>
          <w:tcPr>
            <w:tcW w:w="180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lastRenderedPageBreak/>
              <w:t>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Ұшт</w:t>
            </w:r>
            <w:proofErr w:type="gramStart"/>
            <w:r w:rsidRPr="005F0DAD">
              <w:rPr>
                <w:sz w:val="28"/>
                <w:szCs w:val="28"/>
              </w:rPr>
              <w:t>ы-</w:t>
            </w:r>
            <w:proofErr w:type="gramEnd"/>
            <w:r w:rsidRPr="005F0DAD">
              <w:rPr>
                <w:sz w:val="28"/>
                <w:szCs w:val="28"/>
              </w:rPr>
              <w:t>ұшты</w:t>
            </w:r>
          </w:p>
        </w:tc>
        <w:tc>
          <w:tcPr>
            <w:tcW w:w="180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Жаңылтпашты кі</w:t>
            </w:r>
            <w:proofErr w:type="gramStart"/>
            <w:r w:rsidRPr="005F0DAD">
              <w:rPr>
                <w:sz w:val="28"/>
                <w:szCs w:val="28"/>
              </w:rPr>
              <w:t>м</w:t>
            </w:r>
            <w:proofErr w:type="gramEnd"/>
            <w:r w:rsidRPr="005F0DAD">
              <w:rPr>
                <w:sz w:val="28"/>
                <w:szCs w:val="28"/>
              </w:rPr>
              <w:t xml:space="preserve"> жаңылмай айтады.</w:t>
            </w:r>
          </w:p>
        </w:tc>
        <w:tc>
          <w:tcPr>
            <w:tcW w:w="180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Жаңылма. </w:t>
            </w:r>
          </w:p>
        </w:tc>
        <w:tc>
          <w:tcPr>
            <w:tcW w:w="180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Тоғыз құ</w:t>
            </w:r>
            <w:proofErr w:type="gramStart"/>
            <w:r w:rsidRPr="005F0DAD">
              <w:rPr>
                <w:sz w:val="28"/>
                <w:szCs w:val="28"/>
              </w:rPr>
              <w:t>мала</w:t>
            </w:r>
            <w:proofErr w:type="gramEnd"/>
            <w:r w:rsidRPr="005F0DAD">
              <w:rPr>
                <w:sz w:val="28"/>
                <w:szCs w:val="28"/>
              </w:rPr>
              <w:t>қ</w:t>
            </w:r>
          </w:p>
        </w:tc>
        <w:tc>
          <w:tcPr>
            <w:tcW w:w="1807"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center"/>
              <w:rPr>
                <w:noProof/>
                <w:color w:val="000000"/>
                <w:sz w:val="28"/>
                <w:szCs w:val="28"/>
                <w:lang w:val="kk-KZ"/>
              </w:rPr>
            </w:pPr>
          </w:p>
        </w:tc>
      </w:tr>
      <w:tr w:rsidR="004F1376" w:rsidRPr="005F0DAD" w:rsidTr="00467B89">
        <w:tc>
          <w:tcPr>
            <w:tcW w:w="9712" w:type="dxa"/>
            <w:gridSpan w:val="3"/>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ІІ.Т</w:t>
            </w:r>
            <w:r>
              <w:rPr>
                <w:sz w:val="28"/>
                <w:szCs w:val="28"/>
                <w:lang w:val="kk-KZ"/>
              </w:rPr>
              <w:t>апқырлыққа, сезі</w:t>
            </w:r>
            <w:proofErr w:type="gramStart"/>
            <w:r>
              <w:rPr>
                <w:sz w:val="28"/>
                <w:szCs w:val="28"/>
                <w:lang w:val="kk-KZ"/>
              </w:rPr>
              <w:t>мталды</w:t>
            </w:r>
            <w:proofErr w:type="gramEnd"/>
            <w:r>
              <w:rPr>
                <w:sz w:val="28"/>
                <w:szCs w:val="28"/>
                <w:lang w:val="kk-KZ"/>
              </w:rPr>
              <w:t>ққа баулу</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Дауыстап атыңды айтам</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Соқыр-теке</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Мырыш-мырыш</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Сақина тастау</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Ақ байпақ</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Байқап қал</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Дә</w:t>
            </w:r>
            <w:proofErr w:type="gramStart"/>
            <w:r w:rsidRPr="005F0DAD">
              <w:rPr>
                <w:sz w:val="28"/>
                <w:szCs w:val="28"/>
              </w:rPr>
              <w:t>л</w:t>
            </w:r>
            <w:proofErr w:type="gramEnd"/>
            <w:r w:rsidRPr="005F0DAD">
              <w:rPr>
                <w:sz w:val="28"/>
                <w:szCs w:val="28"/>
              </w:rPr>
              <w:t xml:space="preserve"> бастау</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proofErr w:type="gramStart"/>
            <w:r w:rsidRPr="005F0DAD">
              <w:rPr>
                <w:sz w:val="28"/>
                <w:szCs w:val="28"/>
              </w:rPr>
              <w:t>Б</w:t>
            </w:r>
            <w:proofErr w:type="gramEnd"/>
            <w:r w:rsidRPr="005F0DAD">
              <w:rPr>
                <w:sz w:val="28"/>
                <w:szCs w:val="28"/>
              </w:rPr>
              <w:t>із де</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9712" w:type="dxa"/>
            <w:gridSpan w:val="3"/>
            <w:tcBorders>
              <w:top w:val="single" w:sz="4" w:space="0" w:color="auto"/>
              <w:left w:val="single" w:sz="4" w:space="0" w:color="auto"/>
              <w:bottom w:val="single" w:sz="4" w:space="0" w:color="auto"/>
              <w:right w:val="single" w:sz="4" w:space="0" w:color="auto"/>
            </w:tcBorders>
            <w:hideMark/>
          </w:tcPr>
          <w:p w:rsidR="004F1376" w:rsidRPr="00AE0F2B" w:rsidRDefault="004F1376" w:rsidP="00467B89">
            <w:pPr>
              <w:widowControl w:val="0"/>
              <w:jc w:val="center"/>
              <w:rPr>
                <w:sz w:val="28"/>
                <w:szCs w:val="28"/>
                <w:lang w:val="kk-KZ"/>
              </w:rPr>
            </w:pPr>
            <w:r w:rsidRPr="005F0DAD">
              <w:rPr>
                <w:sz w:val="28"/>
                <w:szCs w:val="28"/>
              </w:rPr>
              <w:t>ІІІ. Ж</w:t>
            </w:r>
            <w:r>
              <w:rPr>
                <w:sz w:val="28"/>
                <w:szCs w:val="28"/>
                <w:lang w:val="kk-KZ"/>
              </w:rPr>
              <w:t>ылдамдыққа, ептілікке, кү</w:t>
            </w:r>
            <w:proofErr w:type="gramStart"/>
            <w:r>
              <w:rPr>
                <w:sz w:val="28"/>
                <w:szCs w:val="28"/>
                <w:lang w:val="kk-KZ"/>
              </w:rPr>
              <w:t>шт</w:t>
            </w:r>
            <w:proofErr w:type="gramEnd"/>
            <w:r>
              <w:rPr>
                <w:sz w:val="28"/>
                <w:szCs w:val="28"/>
                <w:lang w:val="kk-KZ"/>
              </w:rPr>
              <w:t>ілікке баулу</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Ақ серек, кө</w:t>
            </w:r>
            <w:proofErr w:type="gramStart"/>
            <w:r w:rsidRPr="005F0DAD">
              <w:rPr>
                <w:sz w:val="28"/>
                <w:szCs w:val="28"/>
              </w:rPr>
              <w:t>к</w:t>
            </w:r>
            <w:proofErr w:type="gramEnd"/>
            <w:r w:rsidRPr="005F0DAD">
              <w:rPr>
                <w:sz w:val="28"/>
                <w:szCs w:val="28"/>
              </w:rPr>
              <w:t xml:space="preserve"> серек</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Аққулар мен үйректер</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Кі</w:t>
            </w:r>
            <w:proofErr w:type="gramStart"/>
            <w:r w:rsidRPr="005F0DAD">
              <w:rPr>
                <w:sz w:val="28"/>
                <w:szCs w:val="28"/>
              </w:rPr>
              <w:t>м</w:t>
            </w:r>
            <w:proofErr w:type="gramEnd"/>
            <w:r w:rsidRPr="005F0DAD">
              <w:rPr>
                <w:sz w:val="28"/>
                <w:szCs w:val="28"/>
              </w:rPr>
              <w:t xml:space="preserve"> жылдам</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Орамал тастамақ</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Үшінші артық </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Асық </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Бес тас</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Шалма </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34"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Қазақ</w:t>
            </w:r>
            <w:proofErr w:type="gramStart"/>
            <w:r w:rsidRPr="005F0DAD">
              <w:rPr>
                <w:sz w:val="28"/>
                <w:szCs w:val="28"/>
              </w:rPr>
              <w:t>ша</w:t>
            </w:r>
            <w:proofErr w:type="gramEnd"/>
            <w:r w:rsidRPr="005F0DAD">
              <w:rPr>
                <w:sz w:val="28"/>
                <w:szCs w:val="28"/>
              </w:rPr>
              <w:t xml:space="preserve"> күрес</w:t>
            </w:r>
          </w:p>
        </w:tc>
        <w:tc>
          <w:tcPr>
            <w:tcW w:w="1807"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r>
    </w:tbl>
    <w:p w:rsidR="004F1376" w:rsidRPr="005F0DAD" w:rsidRDefault="004F1376" w:rsidP="004F1376">
      <w:pPr>
        <w:ind w:firstLine="567"/>
        <w:jc w:val="center"/>
        <w:rPr>
          <w:noProof/>
          <w:color w:val="000000"/>
          <w:sz w:val="28"/>
          <w:szCs w:val="28"/>
          <w:lang w:val="kk-KZ"/>
        </w:rPr>
      </w:pPr>
    </w:p>
    <w:p w:rsidR="004F1376" w:rsidRPr="00AE0F2B" w:rsidRDefault="004F1376" w:rsidP="004F1376">
      <w:pPr>
        <w:ind w:firstLine="567"/>
        <w:jc w:val="center"/>
        <w:rPr>
          <w:b/>
          <w:sz w:val="28"/>
          <w:szCs w:val="28"/>
          <w:lang w:val="kk-KZ"/>
        </w:rPr>
      </w:pPr>
      <w:r w:rsidRPr="00AE0F2B">
        <w:rPr>
          <w:b/>
          <w:sz w:val="28"/>
          <w:szCs w:val="28"/>
          <w:lang w:val="kk-KZ"/>
        </w:rPr>
        <w:t>Х сынып қыздарымен жүргізілетін жұмыс жоспары</w:t>
      </w:r>
    </w:p>
    <w:p w:rsidR="004F1376" w:rsidRPr="005F0DAD" w:rsidRDefault="004F1376" w:rsidP="004F1376">
      <w:pPr>
        <w:ind w:firstLine="567"/>
        <w:jc w:val="cente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202"/>
        <w:gridCol w:w="1803"/>
      </w:tblGrid>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Өтілетін тақырыбы</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сағаты</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Ұйымдастыру</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Қыз 15-ке толғанда ...</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Мәдениеттілік дегенді қалай тү</w:t>
            </w:r>
            <w:proofErr w:type="gramStart"/>
            <w:r w:rsidRPr="005F0DAD">
              <w:rPr>
                <w:sz w:val="28"/>
                <w:szCs w:val="28"/>
              </w:rPr>
              <w:t>сінес</w:t>
            </w:r>
            <w:proofErr w:type="gramEnd"/>
            <w:r w:rsidRPr="005F0DAD">
              <w:rPr>
                <w:sz w:val="28"/>
                <w:szCs w:val="28"/>
              </w:rPr>
              <w:t>із?</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4.</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Жас өспірім қыз баланың организіміндегі болатын анотомиялық, физиологиялық және психологиялық ережелері.</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5.</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Сәлем - сөздің анасы</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6.</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Шылымқорлық, маскүнемдік, </w:t>
            </w:r>
            <w:proofErr w:type="gramStart"/>
            <w:r w:rsidRPr="005F0DAD">
              <w:rPr>
                <w:sz w:val="28"/>
                <w:szCs w:val="28"/>
              </w:rPr>
              <w:t>наша</w:t>
            </w:r>
            <w:proofErr w:type="gramEnd"/>
            <w:r w:rsidRPr="005F0DAD">
              <w:rPr>
                <w:sz w:val="28"/>
                <w:szCs w:val="28"/>
              </w:rPr>
              <w:t>қорлық қасірет.</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7.</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«Сегіз қырлы, бір сырлы» – ол қандай қыз деп түсінесің? </w:t>
            </w:r>
            <w:r w:rsidRPr="005F0DAD">
              <w:rPr>
                <w:sz w:val="28"/>
                <w:szCs w:val="28"/>
              </w:rPr>
              <w:t>Дөңгелек стол тү</w:t>
            </w:r>
            <w:proofErr w:type="gramStart"/>
            <w:r w:rsidRPr="005F0DAD">
              <w:rPr>
                <w:sz w:val="28"/>
                <w:szCs w:val="28"/>
              </w:rPr>
              <w:t>р</w:t>
            </w:r>
            <w:proofErr w:type="gramEnd"/>
            <w:r w:rsidRPr="005F0DAD">
              <w:rPr>
                <w:sz w:val="28"/>
                <w:szCs w:val="28"/>
              </w:rPr>
              <w:t>інде өткізу.</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3</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8.</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Көршіңмен қалайсың?</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9.</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Ардақты ана ардақтыма</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10.</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«Мерекеге дастархан дайындай білеміз бе?» конкурс өткізу. </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11.</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Тәрбие мәселелеріндегі діннің алатын орны</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12.</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Анаң сенің ақылшың /дөңгелек стол/.</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13.</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Табиғаттың қадір-қасиеттерін бағалап, жер ананы </w:t>
            </w:r>
            <w:r w:rsidRPr="005F0DAD">
              <w:rPr>
                <w:sz w:val="28"/>
                <w:szCs w:val="28"/>
                <w:lang w:val="kk-KZ"/>
              </w:rPr>
              <w:lastRenderedPageBreak/>
              <w:t>аялайық.</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lastRenderedPageBreak/>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lastRenderedPageBreak/>
              <w:t>14.</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Жақсы дә</w:t>
            </w:r>
            <w:proofErr w:type="gramStart"/>
            <w:r w:rsidRPr="005F0DAD">
              <w:rPr>
                <w:sz w:val="28"/>
                <w:szCs w:val="28"/>
              </w:rPr>
              <w:t>ст</w:t>
            </w:r>
            <w:proofErr w:type="gramEnd"/>
            <w:r w:rsidRPr="005F0DAD">
              <w:rPr>
                <w:sz w:val="28"/>
                <w:szCs w:val="28"/>
              </w:rPr>
              <w:t>үр жайында.</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15.</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Үйлену және үй болу мәселелеріне байланысты қазақ халқының салт-дәстүрлері –КВН өткізу. </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2</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16.</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Гүл сыйлай білесің бе?</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17.</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Менің үш тоқсандағы үлгерімім / дөңгелек стол түрінде/.</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18.</w:t>
            </w:r>
          </w:p>
        </w:tc>
        <w:tc>
          <w:tcPr>
            <w:tcW w:w="720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Қонақ келсе – құт.</w:t>
            </w:r>
          </w:p>
        </w:tc>
        <w:tc>
          <w:tcPr>
            <w:tcW w:w="1803"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center"/>
              <w:rPr>
                <w:noProof/>
                <w:color w:val="000000"/>
                <w:sz w:val="28"/>
                <w:szCs w:val="28"/>
                <w:lang w:val="kk-KZ"/>
              </w:rPr>
            </w:pPr>
            <w:r w:rsidRPr="005F0DAD">
              <w:rPr>
                <w:sz w:val="28"/>
                <w:szCs w:val="28"/>
              </w:rPr>
              <w:t>1</w:t>
            </w:r>
          </w:p>
        </w:tc>
      </w:tr>
    </w:tbl>
    <w:p w:rsidR="004F1376" w:rsidRPr="005F0DAD" w:rsidRDefault="004F1376" w:rsidP="004F1376">
      <w:pPr>
        <w:ind w:firstLine="567"/>
        <w:jc w:val="center"/>
        <w:rPr>
          <w:noProof/>
          <w:color w:val="000000"/>
          <w:sz w:val="28"/>
          <w:szCs w:val="28"/>
          <w:lang w:val="kk-KZ"/>
        </w:rPr>
      </w:pPr>
    </w:p>
    <w:p w:rsidR="004F1376" w:rsidRPr="00AE0F2B" w:rsidRDefault="004F1376" w:rsidP="004F1376">
      <w:pPr>
        <w:ind w:firstLine="567"/>
        <w:jc w:val="center"/>
        <w:rPr>
          <w:b/>
          <w:sz w:val="28"/>
          <w:szCs w:val="28"/>
          <w:lang w:val="kk-KZ"/>
        </w:rPr>
      </w:pPr>
      <w:r w:rsidRPr="00AE0F2B">
        <w:rPr>
          <w:b/>
          <w:sz w:val="28"/>
          <w:szCs w:val="28"/>
          <w:lang w:val="kk-KZ"/>
        </w:rPr>
        <w:t>Х</w:t>
      </w:r>
      <w:r>
        <w:rPr>
          <w:b/>
          <w:sz w:val="28"/>
          <w:szCs w:val="28"/>
          <w:lang w:val="kk-KZ"/>
        </w:rPr>
        <w:t>І</w:t>
      </w:r>
      <w:r w:rsidRPr="00AE0F2B">
        <w:rPr>
          <w:b/>
          <w:sz w:val="28"/>
          <w:szCs w:val="28"/>
          <w:lang w:val="kk-KZ"/>
        </w:rPr>
        <w:t xml:space="preserve"> сынып қыздарымен жүргізілетін жұмыс жоспары</w:t>
      </w:r>
    </w:p>
    <w:p w:rsidR="004F1376" w:rsidRPr="005F0DAD" w:rsidRDefault="004F1376" w:rsidP="004F1376">
      <w:pPr>
        <w:ind w:firstLine="567"/>
        <w:jc w:val="center"/>
        <w:rPr>
          <w:sz w:val="28"/>
          <w:szCs w:val="28"/>
          <w:lang w:val="kk-KZ"/>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55"/>
        <w:gridCol w:w="1382"/>
      </w:tblGrid>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Орындалатын жұмыстың мазмұны</w:t>
            </w:r>
          </w:p>
        </w:tc>
        <w:tc>
          <w:tcPr>
            <w:tcW w:w="1382"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Сағат саны</w:t>
            </w: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Ұйымдастыру жұмыстары.</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Қыздар арасындағы сырлар /сырласу/</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3.</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«Қыз – өмірдің қызғалдағы» әңгіме.</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4.</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«Қыз сыны» жарысы</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5.</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«Бойынды күт бойжеткен».</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6.</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«Әдептілі</w:t>
            </w:r>
            <w:proofErr w:type="gramStart"/>
            <w:r w:rsidRPr="005F0DAD">
              <w:rPr>
                <w:sz w:val="28"/>
                <w:szCs w:val="28"/>
              </w:rPr>
              <w:t>к-</w:t>
            </w:r>
            <w:proofErr w:type="gramEnd"/>
            <w:r w:rsidRPr="005F0DAD">
              <w:rPr>
                <w:sz w:val="28"/>
                <w:szCs w:val="28"/>
              </w:rPr>
              <w:t>әдемілік» пікірталас</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7.</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«Сыпайы сөйлесу-сарбаздық» әңгіме.</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8.</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«Әйелдің бір өнері-ас пісіру».</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9.</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«Өзің білмесең, өзгеден үйрен» әңгіме.</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10.</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w:t>
            </w:r>
            <w:proofErr w:type="gramStart"/>
            <w:r w:rsidRPr="005F0DAD">
              <w:rPr>
                <w:sz w:val="28"/>
                <w:szCs w:val="28"/>
              </w:rPr>
              <w:t>Б</w:t>
            </w:r>
            <w:proofErr w:type="gramEnd"/>
            <w:r w:rsidRPr="005F0DAD">
              <w:rPr>
                <w:sz w:val="28"/>
                <w:szCs w:val="28"/>
              </w:rPr>
              <w:t>ұны да білген жөн» дөңгелек үстел.</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11.</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Өзің тоқып үйрен.</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12.</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Ал, қанеки қыздар /жарыс/.</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13.</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«Ананың сөз</w:t>
            </w:r>
            <w:proofErr w:type="gramStart"/>
            <w:r w:rsidRPr="005F0DAD">
              <w:rPr>
                <w:sz w:val="28"/>
                <w:szCs w:val="28"/>
              </w:rPr>
              <w:t>і-</w:t>
            </w:r>
            <w:proofErr w:type="gramEnd"/>
            <w:r w:rsidRPr="005F0DAD">
              <w:rPr>
                <w:sz w:val="28"/>
                <w:szCs w:val="28"/>
              </w:rPr>
              <w:t>ақыл сөз».</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14.</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«Қыз қылығымен» әңгіме.</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15.</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w:t>
            </w:r>
            <w:proofErr w:type="gramStart"/>
            <w:r w:rsidRPr="005F0DAD">
              <w:rPr>
                <w:sz w:val="28"/>
                <w:szCs w:val="28"/>
              </w:rPr>
              <w:t>халы</w:t>
            </w:r>
            <w:proofErr w:type="gramEnd"/>
            <w:r w:rsidRPr="005F0DAD">
              <w:rPr>
                <w:sz w:val="28"/>
                <w:szCs w:val="28"/>
              </w:rPr>
              <w:t>қ қағидалары не дейді?»</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16.</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Қыздарға дә</w:t>
            </w:r>
            <w:proofErr w:type="gramStart"/>
            <w:r w:rsidRPr="005F0DAD">
              <w:rPr>
                <w:sz w:val="28"/>
                <w:szCs w:val="28"/>
              </w:rPr>
              <w:t>р</w:t>
            </w:r>
            <w:proofErr w:type="gramEnd"/>
            <w:r w:rsidRPr="005F0DAD">
              <w:rPr>
                <w:sz w:val="28"/>
                <w:szCs w:val="28"/>
              </w:rPr>
              <w:t>ігерлік кеңес /лекция/</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17.</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lang w:val="kk-KZ"/>
              </w:rPr>
              <w:t xml:space="preserve">Жаман әдет, дөрекі мінез қайдан шығады? </w:t>
            </w:r>
            <w:r w:rsidRPr="005F0DAD">
              <w:rPr>
                <w:sz w:val="28"/>
                <w:szCs w:val="28"/>
              </w:rPr>
              <w:t>Диспут</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18.</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«Кімге қандай киім жарасады?»</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19.</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Шаш әйелдің көркі.</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20.</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 xml:space="preserve">Болашақ мамандығың туралы не ойлайсың? </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21.</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«Семья сәні - сыйластық</w:t>
            </w:r>
            <w:proofErr w:type="gramStart"/>
            <w:r w:rsidRPr="005F0DAD">
              <w:rPr>
                <w:sz w:val="28"/>
                <w:szCs w:val="28"/>
              </w:rPr>
              <w:t xml:space="preserve"> .</w:t>
            </w:r>
            <w:proofErr w:type="gramEnd"/>
            <w:r w:rsidRPr="005F0DAD">
              <w:rPr>
                <w:sz w:val="28"/>
                <w:szCs w:val="28"/>
              </w:rPr>
              <w:t>»</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r w:rsidR="004F1376" w:rsidRPr="005F0DAD" w:rsidTr="00467B89">
        <w:tc>
          <w:tcPr>
            <w:tcW w:w="566"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22.</w:t>
            </w:r>
          </w:p>
        </w:tc>
        <w:tc>
          <w:tcPr>
            <w:tcW w:w="7655" w:type="dxa"/>
            <w:tcBorders>
              <w:top w:val="single" w:sz="4" w:space="0" w:color="auto"/>
              <w:left w:val="single" w:sz="4" w:space="0" w:color="auto"/>
              <w:bottom w:val="single" w:sz="4" w:space="0" w:color="auto"/>
              <w:right w:val="single" w:sz="4" w:space="0" w:color="auto"/>
            </w:tcBorders>
            <w:hideMark/>
          </w:tcPr>
          <w:p w:rsidR="004F1376" w:rsidRPr="005F0DAD" w:rsidRDefault="004F1376" w:rsidP="00467B89">
            <w:pPr>
              <w:widowControl w:val="0"/>
              <w:jc w:val="both"/>
              <w:rPr>
                <w:noProof/>
                <w:color w:val="000000"/>
                <w:sz w:val="28"/>
                <w:szCs w:val="28"/>
                <w:lang w:val="kk-KZ"/>
              </w:rPr>
            </w:pPr>
            <w:r w:rsidRPr="005F0DAD">
              <w:rPr>
                <w:sz w:val="28"/>
                <w:szCs w:val="28"/>
              </w:rPr>
              <w:t>Құрақ құрау да – өнер.</w:t>
            </w:r>
          </w:p>
        </w:tc>
        <w:tc>
          <w:tcPr>
            <w:tcW w:w="1382" w:type="dxa"/>
            <w:tcBorders>
              <w:top w:val="single" w:sz="4" w:space="0" w:color="auto"/>
              <w:left w:val="single" w:sz="4" w:space="0" w:color="auto"/>
              <w:bottom w:val="single" w:sz="4" w:space="0" w:color="auto"/>
              <w:right w:val="single" w:sz="4" w:space="0" w:color="auto"/>
            </w:tcBorders>
          </w:tcPr>
          <w:p w:rsidR="004F1376" w:rsidRPr="005F0DAD" w:rsidRDefault="004F1376" w:rsidP="00467B89">
            <w:pPr>
              <w:widowControl w:val="0"/>
              <w:jc w:val="both"/>
              <w:rPr>
                <w:noProof/>
                <w:color w:val="000000"/>
                <w:sz w:val="28"/>
                <w:szCs w:val="28"/>
                <w:lang w:val="kk-KZ"/>
              </w:rPr>
            </w:pPr>
          </w:p>
        </w:tc>
      </w:tr>
    </w:tbl>
    <w:p w:rsidR="004F1376" w:rsidRPr="005F0DAD" w:rsidRDefault="004F1376" w:rsidP="004F1376">
      <w:pPr>
        <w:ind w:firstLine="567"/>
        <w:rPr>
          <w:noProof/>
          <w:color w:val="000000"/>
          <w:sz w:val="28"/>
          <w:szCs w:val="28"/>
          <w:lang w:val="kk-KZ"/>
        </w:rPr>
      </w:pPr>
    </w:p>
    <w:p w:rsidR="004F1376" w:rsidRDefault="004F1376" w:rsidP="004F1376">
      <w:pPr>
        <w:tabs>
          <w:tab w:val="left" w:pos="851"/>
        </w:tabs>
        <w:ind w:firstLine="567"/>
        <w:jc w:val="center"/>
        <w:rPr>
          <w:sz w:val="28"/>
          <w:szCs w:val="28"/>
          <w:lang w:val="kk-KZ"/>
        </w:rPr>
      </w:pPr>
      <w:r w:rsidRPr="005F0DAD">
        <w:rPr>
          <w:sz w:val="28"/>
          <w:szCs w:val="28"/>
        </w:rPr>
        <w:t>Пайдаланылған әдебиеттер:</w:t>
      </w:r>
    </w:p>
    <w:p w:rsidR="004F1376" w:rsidRDefault="004F1376" w:rsidP="004F1376">
      <w:pPr>
        <w:pStyle w:val="a5"/>
        <w:numPr>
          <w:ilvl w:val="0"/>
          <w:numId w:val="52"/>
        </w:numPr>
        <w:spacing w:before="0" w:beforeAutospacing="0" w:after="0" w:afterAutospacing="0"/>
        <w:rPr>
          <w:rFonts w:eastAsia="Calibri"/>
          <w:bCs/>
          <w:sz w:val="28"/>
          <w:szCs w:val="28"/>
          <w:lang w:val="kk-KZ" w:eastAsia="en-US"/>
        </w:rPr>
      </w:pPr>
      <w:r w:rsidRPr="005F0DAD">
        <w:rPr>
          <w:rFonts w:eastAsia="Calibri"/>
          <w:bCs/>
          <w:sz w:val="28"/>
          <w:szCs w:val="28"/>
          <w:lang w:val="kk-KZ" w:eastAsia="en-US"/>
        </w:rPr>
        <w:t>Аргынбаев «Қазақ халқында семья мен неке» Алматы, 1973ж.</w:t>
      </w:r>
    </w:p>
    <w:p w:rsidR="004F1376" w:rsidRPr="00234328" w:rsidRDefault="004F1376" w:rsidP="004F1376">
      <w:pPr>
        <w:pStyle w:val="a5"/>
        <w:numPr>
          <w:ilvl w:val="0"/>
          <w:numId w:val="52"/>
        </w:numPr>
        <w:spacing w:before="0" w:beforeAutospacing="0" w:after="0" w:afterAutospacing="0"/>
        <w:rPr>
          <w:rFonts w:eastAsia="Calibri"/>
          <w:sz w:val="28"/>
          <w:szCs w:val="28"/>
          <w:lang w:val="kk-KZ" w:eastAsia="en-US"/>
        </w:rPr>
      </w:pPr>
      <w:r w:rsidRPr="005F0DAD">
        <w:rPr>
          <w:rFonts w:eastAsia="Calibri"/>
          <w:lang w:val="kk-KZ" w:eastAsia="en-US"/>
        </w:rPr>
        <w:t>Ш</w:t>
      </w:r>
      <w:r w:rsidRPr="00234328">
        <w:rPr>
          <w:rFonts w:eastAsia="Calibri"/>
          <w:sz w:val="28"/>
          <w:szCs w:val="28"/>
          <w:lang w:val="kk-KZ" w:eastAsia="en-US"/>
        </w:rPr>
        <w:t>.Ахметов. Қазақ балалар әдебиеті.</w:t>
      </w:r>
    </w:p>
    <w:p w:rsidR="004F1376" w:rsidRPr="00234328" w:rsidRDefault="004F1376" w:rsidP="004F1376">
      <w:pPr>
        <w:pStyle w:val="a5"/>
        <w:numPr>
          <w:ilvl w:val="0"/>
          <w:numId w:val="52"/>
        </w:numPr>
        <w:spacing w:before="0" w:beforeAutospacing="0" w:after="0" w:afterAutospacing="0"/>
        <w:rPr>
          <w:rFonts w:eastAsia="Calibri"/>
          <w:sz w:val="28"/>
          <w:szCs w:val="28"/>
          <w:lang w:val="kk-KZ" w:eastAsia="en-US"/>
        </w:rPr>
      </w:pPr>
      <w:r w:rsidRPr="00234328">
        <w:rPr>
          <w:rFonts w:eastAsia="Calibri"/>
          <w:sz w:val="28"/>
          <w:szCs w:val="28"/>
          <w:lang w:val="kk-KZ" w:eastAsia="en-US"/>
        </w:rPr>
        <w:t>С.Мұқанов Халық мұрасы.</w:t>
      </w:r>
    </w:p>
    <w:p w:rsidR="004F1376" w:rsidRPr="00234328" w:rsidRDefault="004F1376" w:rsidP="004F1376">
      <w:pPr>
        <w:pStyle w:val="a5"/>
        <w:numPr>
          <w:ilvl w:val="0"/>
          <w:numId w:val="52"/>
        </w:numPr>
        <w:spacing w:before="0" w:beforeAutospacing="0" w:after="0" w:afterAutospacing="0"/>
        <w:rPr>
          <w:rFonts w:eastAsia="Calibri"/>
          <w:sz w:val="28"/>
          <w:szCs w:val="28"/>
          <w:lang w:val="kk-KZ" w:eastAsia="en-US"/>
        </w:rPr>
      </w:pPr>
      <w:r w:rsidRPr="00234328">
        <w:rPr>
          <w:rFonts w:eastAsia="Calibri"/>
          <w:sz w:val="28"/>
          <w:szCs w:val="28"/>
          <w:lang w:val="kk-KZ" w:eastAsia="en-US"/>
        </w:rPr>
        <w:t>Ф.Энгельс. Семьяның, жеке меншіктің және мемлекеттің шығуы.</w:t>
      </w:r>
    </w:p>
    <w:p w:rsidR="004F1376" w:rsidRPr="00234328" w:rsidRDefault="004F1376" w:rsidP="004F1376">
      <w:pPr>
        <w:pStyle w:val="a5"/>
        <w:numPr>
          <w:ilvl w:val="0"/>
          <w:numId w:val="52"/>
        </w:numPr>
        <w:spacing w:before="0" w:beforeAutospacing="0" w:after="0" w:afterAutospacing="0"/>
        <w:rPr>
          <w:rFonts w:eastAsia="Calibri"/>
          <w:sz w:val="28"/>
          <w:szCs w:val="28"/>
          <w:lang w:val="kk-KZ" w:eastAsia="en-US"/>
        </w:rPr>
      </w:pPr>
      <w:r w:rsidRPr="00234328">
        <w:rPr>
          <w:rFonts w:eastAsia="Calibri"/>
          <w:sz w:val="28"/>
          <w:szCs w:val="28"/>
          <w:lang w:val="kk-KZ" w:eastAsia="en-US"/>
        </w:rPr>
        <w:t>М.Әуезов. Уақыт және әдебиет. Алматы, 1962ж.</w:t>
      </w:r>
    </w:p>
    <w:p w:rsidR="004F1376" w:rsidRPr="00234328" w:rsidRDefault="004F1376" w:rsidP="004F1376">
      <w:pPr>
        <w:pStyle w:val="a5"/>
        <w:numPr>
          <w:ilvl w:val="0"/>
          <w:numId w:val="52"/>
        </w:numPr>
        <w:spacing w:before="0" w:beforeAutospacing="0" w:after="0" w:afterAutospacing="0"/>
        <w:rPr>
          <w:rFonts w:eastAsia="Calibri"/>
          <w:sz w:val="28"/>
          <w:szCs w:val="28"/>
          <w:lang w:val="kk-KZ" w:eastAsia="en-US"/>
        </w:rPr>
      </w:pPr>
      <w:r w:rsidRPr="00234328">
        <w:rPr>
          <w:rFonts w:eastAsia="Calibri"/>
          <w:sz w:val="28"/>
          <w:szCs w:val="28"/>
          <w:lang w:val="kk-KZ" w:eastAsia="en-US"/>
        </w:rPr>
        <w:t>Ш.Уалиханов. Киргизское редословие кочевных кирг. Сбор соч.</w:t>
      </w:r>
    </w:p>
    <w:p w:rsidR="004F1376" w:rsidRPr="00234328" w:rsidRDefault="004F1376" w:rsidP="004F1376">
      <w:pPr>
        <w:pStyle w:val="a5"/>
        <w:numPr>
          <w:ilvl w:val="0"/>
          <w:numId w:val="52"/>
        </w:numPr>
        <w:spacing w:before="0" w:beforeAutospacing="0" w:after="0" w:afterAutospacing="0"/>
        <w:rPr>
          <w:rFonts w:eastAsia="Calibri"/>
          <w:sz w:val="28"/>
          <w:szCs w:val="28"/>
          <w:lang w:val="kk-KZ" w:eastAsia="en-US"/>
        </w:rPr>
      </w:pPr>
      <w:r w:rsidRPr="00234328">
        <w:rPr>
          <w:rFonts w:eastAsia="Calibri"/>
          <w:sz w:val="28"/>
          <w:szCs w:val="28"/>
          <w:lang w:val="kk-KZ" w:eastAsia="en-US"/>
        </w:rPr>
        <w:t>Шешендік сөздер. Алматы, 1967ж</w:t>
      </w:r>
    </w:p>
    <w:p w:rsidR="004F1376" w:rsidRPr="00234328" w:rsidRDefault="004F1376" w:rsidP="004F1376">
      <w:pPr>
        <w:pStyle w:val="a5"/>
        <w:numPr>
          <w:ilvl w:val="0"/>
          <w:numId w:val="52"/>
        </w:numPr>
        <w:spacing w:before="0" w:beforeAutospacing="0" w:after="0" w:afterAutospacing="0"/>
        <w:rPr>
          <w:rFonts w:eastAsia="Calibri"/>
          <w:sz w:val="28"/>
          <w:szCs w:val="28"/>
          <w:lang w:val="kk-KZ" w:eastAsia="en-US"/>
        </w:rPr>
      </w:pPr>
      <w:r w:rsidRPr="00234328">
        <w:rPr>
          <w:rFonts w:eastAsia="Calibri"/>
          <w:sz w:val="28"/>
          <w:szCs w:val="28"/>
          <w:lang w:val="kk-KZ" w:eastAsia="en-US"/>
        </w:rPr>
        <w:t>М.Ғабдуллин. Қазақ халқының ауыз әдебиеті.</w:t>
      </w:r>
    </w:p>
    <w:p w:rsidR="00394C20" w:rsidRPr="004F1376" w:rsidRDefault="00394C20">
      <w:pPr>
        <w:rPr>
          <w:lang w:val="kk-KZ"/>
        </w:rPr>
      </w:pPr>
    </w:p>
    <w:sectPr w:rsidR="00394C20" w:rsidRPr="004F1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T1000">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KazNur">
    <w:altName w:val="Times New Roman"/>
    <w:panose1 w:val="00000000000000000000"/>
    <w:charset w:val="00"/>
    <w:family w:val="auto"/>
    <w:notTrueType/>
    <w:pitch w:val="variable"/>
    <w:sig w:usb0="00000003" w:usb1="00000000" w:usb2="00000000" w:usb3="00000000" w:csb0="00000001" w:csb1="00000000"/>
  </w:font>
  <w:font w:name="KZ Jikharev">
    <w:charset w:val="CC"/>
    <w:family w:val="auto"/>
    <w:pitch w:val="variable"/>
    <w:sig w:usb0="80000207"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KZ Arial">
    <w:charset w:val="CC"/>
    <w:family w:val="swiss"/>
    <w:pitch w:val="variable"/>
    <w:sig w:usb0="00000287" w:usb1="00000000" w:usb2="00000000" w:usb3="00000000" w:csb0="0000009F" w:csb1="00000000"/>
  </w:font>
  <w:font w:name="MM Mekteptik">
    <w:altName w:val="Arial"/>
    <w:panose1 w:val="00000000000000000000"/>
    <w:charset w:val="00"/>
    <w:family w:val="modern"/>
    <w:notTrueType/>
    <w:pitch w:val="variable"/>
    <w:sig w:usb0="00000001" w:usb1="00000000" w:usb2="00000000" w:usb3="00000000" w:csb0="00000015"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K)">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5947"/>
        </w:tabs>
        <w:ind w:left="5947" w:hanging="360"/>
      </w:pPr>
      <w:rPr>
        <w:rFonts w:ascii="Times New Roman" w:hAnsi="Times New Roman" w:cs="Times New Roman"/>
        <w:color w:val="auto"/>
      </w:rPr>
    </w:lvl>
    <w:lvl w:ilvl="1">
      <w:start w:val="1"/>
      <w:numFmt w:val="bullet"/>
      <w:lvlText w:val="–"/>
      <w:lvlJc w:val="left"/>
      <w:pPr>
        <w:tabs>
          <w:tab w:val="num" w:pos="2850"/>
        </w:tabs>
        <w:ind w:left="2850" w:hanging="360"/>
      </w:pPr>
      <w:rPr>
        <w:rFonts w:ascii="Times New Roman" w:hAnsi="Times New Roman" w:cs="Times New Roman"/>
        <w:color w:val="auto"/>
      </w:rPr>
    </w:lvl>
    <w:lvl w:ilvl="2">
      <w:start w:val="1"/>
      <w:numFmt w:val="bullet"/>
      <w:lvlText w:val=""/>
      <w:lvlJc w:val="left"/>
      <w:pPr>
        <w:tabs>
          <w:tab w:val="num" w:pos="3570"/>
        </w:tabs>
        <w:ind w:left="3570" w:hanging="360"/>
      </w:pPr>
      <w:rPr>
        <w:rFonts w:ascii="Wingdings" w:hAnsi="Wingdings"/>
      </w:rPr>
    </w:lvl>
    <w:lvl w:ilvl="3">
      <w:start w:val="1"/>
      <w:numFmt w:val="bullet"/>
      <w:lvlText w:val=""/>
      <w:lvlJc w:val="left"/>
      <w:pPr>
        <w:tabs>
          <w:tab w:val="num" w:pos="4290"/>
        </w:tabs>
        <w:ind w:left="4290" w:hanging="360"/>
      </w:pPr>
      <w:rPr>
        <w:rFonts w:ascii="Symbol" w:hAnsi="Symbol"/>
      </w:rPr>
    </w:lvl>
    <w:lvl w:ilvl="4">
      <w:start w:val="1"/>
      <w:numFmt w:val="bullet"/>
      <w:lvlText w:val="o"/>
      <w:lvlJc w:val="left"/>
      <w:pPr>
        <w:tabs>
          <w:tab w:val="num" w:pos="5010"/>
        </w:tabs>
        <w:ind w:left="5010" w:hanging="360"/>
      </w:pPr>
      <w:rPr>
        <w:rFonts w:ascii="Courier New" w:hAnsi="Courier New" w:cs="Courier New"/>
      </w:rPr>
    </w:lvl>
    <w:lvl w:ilvl="5">
      <w:start w:val="1"/>
      <w:numFmt w:val="bullet"/>
      <w:lvlText w:val=""/>
      <w:lvlJc w:val="left"/>
      <w:pPr>
        <w:tabs>
          <w:tab w:val="num" w:pos="5730"/>
        </w:tabs>
        <w:ind w:left="5730" w:hanging="360"/>
      </w:pPr>
      <w:rPr>
        <w:rFonts w:ascii="Wingdings" w:hAnsi="Wingdings"/>
      </w:rPr>
    </w:lvl>
    <w:lvl w:ilvl="6">
      <w:start w:val="1"/>
      <w:numFmt w:val="bullet"/>
      <w:lvlText w:val=""/>
      <w:lvlJc w:val="left"/>
      <w:pPr>
        <w:tabs>
          <w:tab w:val="num" w:pos="6450"/>
        </w:tabs>
        <w:ind w:left="6450" w:hanging="360"/>
      </w:pPr>
      <w:rPr>
        <w:rFonts w:ascii="Symbol" w:hAnsi="Symbol"/>
      </w:rPr>
    </w:lvl>
    <w:lvl w:ilvl="7">
      <w:start w:val="1"/>
      <w:numFmt w:val="bullet"/>
      <w:lvlText w:val="o"/>
      <w:lvlJc w:val="left"/>
      <w:pPr>
        <w:tabs>
          <w:tab w:val="num" w:pos="7170"/>
        </w:tabs>
        <w:ind w:left="7170" w:hanging="360"/>
      </w:pPr>
      <w:rPr>
        <w:rFonts w:ascii="Courier New" w:hAnsi="Courier New" w:cs="Courier New"/>
      </w:rPr>
    </w:lvl>
    <w:lvl w:ilvl="8">
      <w:start w:val="1"/>
      <w:numFmt w:val="bullet"/>
      <w:lvlText w:val=""/>
      <w:lvlJc w:val="left"/>
      <w:pPr>
        <w:tabs>
          <w:tab w:val="num" w:pos="7890"/>
        </w:tabs>
        <w:ind w:left="7890" w:hanging="360"/>
      </w:pPr>
      <w:rPr>
        <w:rFonts w:ascii="Wingdings" w:hAnsi="Wingdings"/>
      </w:rPr>
    </w:lvl>
  </w:abstractNum>
  <w:abstractNum w:abstractNumId="1">
    <w:nsid w:val="015D0465"/>
    <w:multiLevelType w:val="hybridMultilevel"/>
    <w:tmpl w:val="7FDA3A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C22D37"/>
    <w:multiLevelType w:val="multilevel"/>
    <w:tmpl w:val="AB6A7E22"/>
    <w:styleLink w:val="RTFNum39"/>
    <w:lvl w:ilvl="0">
      <w:numFmt w:val="bullet"/>
      <w:lvlText w:val=""/>
      <w:lvlJc w:val="left"/>
      <w:pPr>
        <w:ind w:left="1080" w:hanging="360"/>
      </w:pPr>
      <w:rPr>
        <w:rFonts w:ascii="Symbol" w:eastAsia="Symbol" w:hAnsi="Symbol" w:cs="Symbol"/>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Wingdings" w:eastAsia="Wingdings" w:hAnsi="Wingdings" w:cs="Wingdings"/>
      </w:rPr>
    </w:lvl>
    <w:lvl w:ilvl="3">
      <w:numFmt w:val="bullet"/>
      <w:lvlText w:val=""/>
      <w:lvlJc w:val="left"/>
      <w:pPr>
        <w:ind w:left="3240" w:hanging="360"/>
      </w:pPr>
      <w:rPr>
        <w:rFonts w:ascii="Symbol" w:eastAsia="Symbol" w:hAnsi="Symbol" w:cs="Symbol"/>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Wingdings" w:eastAsia="Wingdings" w:hAnsi="Wingdings" w:cs="Wingdings"/>
      </w:rPr>
    </w:lvl>
    <w:lvl w:ilvl="6">
      <w:numFmt w:val="bullet"/>
      <w:lvlText w:val=""/>
      <w:lvlJc w:val="left"/>
      <w:pPr>
        <w:ind w:left="5400" w:hanging="360"/>
      </w:pPr>
      <w:rPr>
        <w:rFonts w:ascii="Symbol" w:eastAsia="Symbol" w:hAnsi="Symbol" w:cs="Symbol"/>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Wingdings" w:eastAsia="Wingdings" w:hAnsi="Wingdings" w:cs="Wingdings"/>
      </w:rPr>
    </w:lvl>
  </w:abstractNum>
  <w:abstractNum w:abstractNumId="3">
    <w:nsid w:val="02621E8B"/>
    <w:multiLevelType w:val="hybridMultilevel"/>
    <w:tmpl w:val="17B62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2F05657"/>
    <w:multiLevelType w:val="hybridMultilevel"/>
    <w:tmpl w:val="88DCCB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45323A"/>
    <w:multiLevelType w:val="multilevel"/>
    <w:tmpl w:val="3CDC4316"/>
    <w:styleLink w:val="RTFNum2"/>
    <w:lvl w:ilvl="0">
      <w:numFmt w:val="bullet"/>
      <w:lvlText w:val=""/>
      <w:lvlJc w:val="left"/>
      <w:pPr>
        <w:ind w:left="720" w:hanging="360"/>
      </w:pPr>
      <w:rPr>
        <w:rFonts w:ascii="Wingdings" w:eastAsia="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BD77452"/>
    <w:multiLevelType w:val="multilevel"/>
    <w:tmpl w:val="6570F6A4"/>
    <w:styleLink w:val="RTFNum8"/>
    <w:lvl w:ilvl="0">
      <w:start w:val="1"/>
      <w:numFmt w:val="decimal"/>
      <w:lvlText w:val="%1."/>
      <w:lvlJc w:val="left"/>
      <w:pPr>
        <w:ind w:left="720" w:hanging="360"/>
      </w:pPr>
    </w:lvl>
    <w:lvl w:ilvl="1">
      <w:start w:val="10"/>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C9975AF"/>
    <w:multiLevelType w:val="multilevel"/>
    <w:tmpl w:val="022EFFFA"/>
    <w:styleLink w:val="RTFNum19"/>
    <w:lvl w:ilvl="0">
      <w:numFmt w:val="bullet"/>
      <w:lvlText w:val=""/>
      <w:lvlJc w:val="left"/>
      <w:pPr>
        <w:ind w:left="720" w:hanging="360"/>
      </w:pPr>
      <w:rPr>
        <w:rFonts w:ascii="Symbol" w:eastAsia="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0D576573"/>
    <w:multiLevelType w:val="multilevel"/>
    <w:tmpl w:val="5AC498D0"/>
    <w:styleLink w:val="RTFNum1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0E341183"/>
    <w:multiLevelType w:val="multilevel"/>
    <w:tmpl w:val="089A5F7A"/>
    <w:styleLink w:val="RTFNum29"/>
    <w:lvl w:ilvl="0">
      <w:numFmt w:val="bullet"/>
      <w:lvlText w:val=""/>
      <w:lvlJc w:val="left"/>
      <w:pPr>
        <w:ind w:left="1080" w:hanging="360"/>
      </w:pPr>
      <w:rPr>
        <w:rFonts w:ascii="Symbol" w:eastAsia="Symbol" w:hAnsi="Symbol" w:cs="Symbol"/>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Wingdings" w:eastAsia="Wingdings" w:hAnsi="Wingdings" w:cs="Wingdings"/>
      </w:rPr>
    </w:lvl>
    <w:lvl w:ilvl="3">
      <w:numFmt w:val="bullet"/>
      <w:lvlText w:val=""/>
      <w:lvlJc w:val="left"/>
      <w:pPr>
        <w:ind w:left="3240" w:hanging="360"/>
      </w:pPr>
      <w:rPr>
        <w:rFonts w:ascii="Symbol" w:eastAsia="Symbol" w:hAnsi="Symbol" w:cs="Symbol"/>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Wingdings" w:eastAsia="Wingdings" w:hAnsi="Wingdings" w:cs="Wingdings"/>
      </w:rPr>
    </w:lvl>
    <w:lvl w:ilvl="6">
      <w:numFmt w:val="bullet"/>
      <w:lvlText w:val=""/>
      <w:lvlJc w:val="left"/>
      <w:pPr>
        <w:ind w:left="5400" w:hanging="360"/>
      </w:pPr>
      <w:rPr>
        <w:rFonts w:ascii="Symbol" w:eastAsia="Symbol" w:hAnsi="Symbol" w:cs="Symbol"/>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Wingdings" w:eastAsia="Wingdings" w:hAnsi="Wingdings" w:cs="Wingdings"/>
      </w:rPr>
    </w:lvl>
  </w:abstractNum>
  <w:abstractNum w:abstractNumId="10">
    <w:nsid w:val="0F36414D"/>
    <w:multiLevelType w:val="multilevel"/>
    <w:tmpl w:val="E1E6F58E"/>
    <w:styleLink w:val="RTFNum38"/>
    <w:lvl w:ilvl="0">
      <w:start w:val="1"/>
      <w:numFmt w:val="decimal"/>
      <w:lvlText w:val="%1."/>
      <w:lvlJc w:val="left"/>
      <w:pPr>
        <w:ind w:left="720" w:hanging="360"/>
      </w:pPr>
    </w:lvl>
    <w:lvl w:ilvl="1">
      <w:numFmt w:val="bullet"/>
      <w:lvlText w:val=""/>
      <w:lvlJc w:val="left"/>
      <w:pPr>
        <w:ind w:left="1440" w:hanging="360"/>
      </w:pPr>
      <w:rPr>
        <w:rFonts w:ascii="Symbol" w:eastAsia="Symbol" w:hAnsi="Symbol" w:cs="Symbol"/>
      </w:r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E61E8E"/>
    <w:multiLevelType w:val="multilevel"/>
    <w:tmpl w:val="BFC0B55A"/>
    <w:styleLink w:val="RTFNum3"/>
    <w:lvl w:ilvl="0">
      <w:start w:val="1"/>
      <w:numFmt w:val="decimal"/>
      <w:lvlText w:val="%1."/>
      <w:lvlJc w:val="left"/>
      <w:pPr>
        <w:ind w:left="1637" w:hanging="360"/>
      </w:pPr>
    </w:lvl>
    <w:lvl w:ilvl="1">
      <w:start w:val="1"/>
      <w:numFmt w:val="decimal"/>
      <w:lvlText w:val="%1.%2."/>
      <w:lvlJc w:val="left"/>
      <w:pPr>
        <w:ind w:left="1997" w:hanging="720"/>
      </w:pPr>
    </w:lvl>
    <w:lvl w:ilvl="2">
      <w:start w:val="1"/>
      <w:numFmt w:val="decimal"/>
      <w:lvlText w:val="%1.%2.%3."/>
      <w:lvlJc w:val="left"/>
      <w:pPr>
        <w:ind w:left="1997" w:hanging="720"/>
      </w:pPr>
    </w:lvl>
    <w:lvl w:ilvl="3">
      <w:start w:val="1"/>
      <w:numFmt w:val="decimal"/>
      <w:lvlText w:val="%1.%2.%3.%4."/>
      <w:lvlJc w:val="left"/>
      <w:pPr>
        <w:ind w:left="2357" w:hanging="1080"/>
      </w:pPr>
    </w:lvl>
    <w:lvl w:ilvl="4">
      <w:start w:val="1"/>
      <w:numFmt w:val="decimal"/>
      <w:lvlText w:val="%1.%2.%3.%4.%5."/>
      <w:lvlJc w:val="left"/>
      <w:pPr>
        <w:ind w:left="2357" w:hanging="1080"/>
      </w:pPr>
    </w:lvl>
    <w:lvl w:ilvl="5">
      <w:start w:val="1"/>
      <w:numFmt w:val="decimal"/>
      <w:lvlText w:val="%1.%2.%3.%4.%5.%6."/>
      <w:lvlJc w:val="left"/>
      <w:pPr>
        <w:ind w:left="2717" w:hanging="1440"/>
      </w:pPr>
    </w:lvl>
    <w:lvl w:ilvl="6">
      <w:start w:val="1"/>
      <w:numFmt w:val="decimal"/>
      <w:lvlText w:val="%1.%2.%3.%4.%5.%6.%7."/>
      <w:lvlJc w:val="left"/>
      <w:pPr>
        <w:ind w:left="3077" w:hanging="1800"/>
      </w:pPr>
    </w:lvl>
    <w:lvl w:ilvl="7">
      <w:start w:val="1"/>
      <w:numFmt w:val="decimal"/>
      <w:lvlText w:val="%1.%2.%3.%4.%5.%6.%7.%8."/>
      <w:lvlJc w:val="left"/>
      <w:pPr>
        <w:ind w:left="3077" w:hanging="1800"/>
      </w:pPr>
    </w:lvl>
    <w:lvl w:ilvl="8">
      <w:start w:val="1"/>
      <w:numFmt w:val="decimal"/>
      <w:lvlText w:val="%1.%2.%3.%4.%5.%6.%7.%8.%9."/>
      <w:lvlJc w:val="left"/>
      <w:pPr>
        <w:ind w:left="3437" w:hanging="2160"/>
      </w:pPr>
    </w:lvl>
  </w:abstractNum>
  <w:abstractNum w:abstractNumId="12">
    <w:nsid w:val="1D2F4962"/>
    <w:multiLevelType w:val="hybridMultilevel"/>
    <w:tmpl w:val="683A0594"/>
    <w:lvl w:ilvl="0" w:tplc="DAAEDE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41B6A23"/>
    <w:multiLevelType w:val="multilevel"/>
    <w:tmpl w:val="16D415B6"/>
    <w:styleLink w:val="RTFNum3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nsid w:val="2A251242"/>
    <w:multiLevelType w:val="multilevel"/>
    <w:tmpl w:val="5AB68566"/>
    <w:styleLink w:val="RTFNum37"/>
    <w:lvl w:ilvl="0">
      <w:start w:val="1"/>
      <w:numFmt w:val="decimal"/>
      <w:lvlText w:val="%1."/>
      <w:lvlJc w:val="left"/>
      <w:pPr>
        <w:ind w:left="1080" w:hanging="72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247F13"/>
    <w:multiLevelType w:val="multilevel"/>
    <w:tmpl w:val="A25C16DE"/>
    <w:styleLink w:val="RTFNum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DAB2A35"/>
    <w:multiLevelType w:val="hybridMultilevel"/>
    <w:tmpl w:val="ECB80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8A10A4"/>
    <w:multiLevelType w:val="hybridMultilevel"/>
    <w:tmpl w:val="2BC6D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F330120"/>
    <w:multiLevelType w:val="multilevel"/>
    <w:tmpl w:val="959ABE0E"/>
    <w:styleLink w:val="RTFNum10"/>
    <w:lvl w:ilvl="0">
      <w:numFmt w:val="bullet"/>
      <w:lvlText w:val=""/>
      <w:lvlJc w:val="left"/>
      <w:pPr>
        <w:ind w:left="720" w:hanging="360"/>
      </w:pPr>
      <w:rPr>
        <w:rFonts w:ascii="Symbol" w:eastAsia="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2FAA3ABF"/>
    <w:multiLevelType w:val="multilevel"/>
    <w:tmpl w:val="EB162ED2"/>
    <w:styleLink w:val="RTFNum40"/>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0">
    <w:nsid w:val="323548C2"/>
    <w:multiLevelType w:val="multilevel"/>
    <w:tmpl w:val="DCEA8A82"/>
    <w:styleLink w:val="RTFNum35"/>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1">
    <w:nsid w:val="32594073"/>
    <w:multiLevelType w:val="multilevel"/>
    <w:tmpl w:val="75F0F2BC"/>
    <w:styleLink w:val="RTFNum4"/>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5C032B5"/>
    <w:multiLevelType w:val="hybridMultilevel"/>
    <w:tmpl w:val="26DAF4EA"/>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36CD0362"/>
    <w:multiLevelType w:val="hybridMultilevel"/>
    <w:tmpl w:val="EFB6B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A202C07"/>
    <w:multiLevelType w:val="multilevel"/>
    <w:tmpl w:val="8FDC8442"/>
    <w:styleLink w:val="RTFNum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A8366BF"/>
    <w:multiLevelType w:val="hybridMultilevel"/>
    <w:tmpl w:val="DB5AB0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AFB7A78"/>
    <w:multiLevelType w:val="multilevel"/>
    <w:tmpl w:val="B3FC47F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4653259F"/>
    <w:multiLevelType w:val="multilevel"/>
    <w:tmpl w:val="0F766368"/>
    <w:styleLink w:val="RTFNum7"/>
    <w:lvl w:ilvl="0">
      <w:start w:val="1"/>
      <w:numFmt w:val="decimal"/>
      <w:lvlText w:val="%1."/>
      <w:lvlJc w:val="left"/>
      <w:pPr>
        <w:ind w:left="735" w:hanging="735"/>
      </w:pPr>
    </w:lvl>
    <w:lvl w:ilvl="1">
      <w:start w:val="1"/>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735" w:hanging="73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69E504E"/>
    <w:multiLevelType w:val="hybridMultilevel"/>
    <w:tmpl w:val="2A2C5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A817E05"/>
    <w:multiLevelType w:val="hybridMultilevel"/>
    <w:tmpl w:val="BA3C0D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B35688F"/>
    <w:multiLevelType w:val="multilevel"/>
    <w:tmpl w:val="1EDAD6A8"/>
    <w:styleLink w:val="RTFNum16"/>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5"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5"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5" w:hanging="180"/>
      </w:pPr>
    </w:lvl>
  </w:abstractNum>
  <w:abstractNum w:abstractNumId="31">
    <w:nsid w:val="4EAA1557"/>
    <w:multiLevelType w:val="multilevel"/>
    <w:tmpl w:val="A0D8F708"/>
    <w:styleLink w:val="RTFNum26"/>
    <w:lvl w:ilvl="0">
      <w:start w:val="3"/>
      <w:numFmt w:val="decimal"/>
      <w:lvlText w:val="%1"/>
      <w:lvlJc w:val="left"/>
      <w:pPr>
        <w:ind w:left="720" w:hanging="360"/>
      </w:pPr>
    </w:lvl>
    <w:lvl w:ilvl="1">
      <w:start w:val="14"/>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10611AF"/>
    <w:multiLevelType w:val="multilevel"/>
    <w:tmpl w:val="EAC6594C"/>
    <w:styleLink w:val="RTFNum14"/>
    <w:lvl w:ilvl="0">
      <w:start w:val="1"/>
      <w:numFmt w:val="decimal"/>
      <w:lvlText w:val="%1."/>
      <w:lvlJc w:val="left"/>
      <w:pPr>
        <w:ind w:left="720" w:hanging="360"/>
      </w:pPr>
    </w:lvl>
    <w:lvl w:ilvl="1">
      <w:start w:val="1"/>
      <w:numFmt w:val="decimal"/>
      <w:lvlText w:val="%2"/>
      <w:lvlJc w:val="left"/>
      <w:pPr>
        <w:ind w:left="1800" w:hanging="72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515F748C"/>
    <w:multiLevelType w:val="multilevel"/>
    <w:tmpl w:val="F8266A1E"/>
    <w:styleLink w:val="RTFNum24"/>
    <w:lvl w:ilvl="0">
      <w:start w:val="1"/>
      <w:numFmt w:val="decimal"/>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BE1BA4"/>
    <w:multiLevelType w:val="hybridMultilevel"/>
    <w:tmpl w:val="D54C6342"/>
    <w:lvl w:ilvl="0" w:tplc="568CC98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4922AAC"/>
    <w:multiLevelType w:val="hybridMultilevel"/>
    <w:tmpl w:val="F2E24E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B5E61E1"/>
    <w:multiLevelType w:val="hybridMultilevel"/>
    <w:tmpl w:val="A9F0D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FA33E96"/>
    <w:multiLevelType w:val="hybridMultilevel"/>
    <w:tmpl w:val="74EE622A"/>
    <w:lvl w:ilvl="0" w:tplc="2312E0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27A2807"/>
    <w:multiLevelType w:val="hybridMultilevel"/>
    <w:tmpl w:val="A5728298"/>
    <w:lvl w:ilvl="0" w:tplc="2312E0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37672A8"/>
    <w:multiLevelType w:val="hybridMultilevel"/>
    <w:tmpl w:val="C93EE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682598E"/>
    <w:multiLevelType w:val="multilevel"/>
    <w:tmpl w:val="D36426F4"/>
    <w:styleLink w:val="RTFNum32"/>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1">
    <w:nsid w:val="6A3708EE"/>
    <w:multiLevelType w:val="hybridMultilevel"/>
    <w:tmpl w:val="85966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E3B1390"/>
    <w:multiLevelType w:val="hybridMultilevel"/>
    <w:tmpl w:val="4BCE7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222937"/>
    <w:multiLevelType w:val="multilevel"/>
    <w:tmpl w:val="DB525BB8"/>
    <w:lvl w:ilvl="0">
      <w:start w:val="1"/>
      <w:numFmt w:val="decimal"/>
      <w:lvlText w:val="%1."/>
      <w:lvlJc w:val="left"/>
      <w:pPr>
        <w:ind w:left="405" w:hanging="405"/>
      </w:pPr>
      <w:rPr>
        <w:sz w:val="22"/>
      </w:rPr>
    </w:lvl>
    <w:lvl w:ilvl="1">
      <w:start w:val="1"/>
      <w:numFmt w:val="decimal"/>
      <w:lvlText w:val="%1.%2."/>
      <w:lvlJc w:val="left"/>
      <w:pPr>
        <w:ind w:left="720" w:hanging="405"/>
      </w:pPr>
      <w:rPr>
        <w:sz w:val="22"/>
      </w:rPr>
    </w:lvl>
    <w:lvl w:ilvl="2">
      <w:start w:val="1"/>
      <w:numFmt w:val="decimal"/>
      <w:lvlText w:val="%1.%2.%3."/>
      <w:lvlJc w:val="left"/>
      <w:pPr>
        <w:ind w:left="1350" w:hanging="720"/>
      </w:pPr>
      <w:rPr>
        <w:sz w:val="22"/>
      </w:rPr>
    </w:lvl>
    <w:lvl w:ilvl="3">
      <w:start w:val="1"/>
      <w:numFmt w:val="decimal"/>
      <w:lvlText w:val="%1.%2.%3.%4."/>
      <w:lvlJc w:val="left"/>
      <w:pPr>
        <w:ind w:left="1665" w:hanging="720"/>
      </w:pPr>
      <w:rPr>
        <w:sz w:val="22"/>
      </w:rPr>
    </w:lvl>
    <w:lvl w:ilvl="4">
      <w:start w:val="1"/>
      <w:numFmt w:val="decimal"/>
      <w:lvlText w:val="%1.%2.%3.%4.%5."/>
      <w:lvlJc w:val="left"/>
      <w:pPr>
        <w:ind w:left="2340" w:hanging="1080"/>
      </w:pPr>
      <w:rPr>
        <w:sz w:val="22"/>
      </w:rPr>
    </w:lvl>
    <w:lvl w:ilvl="5">
      <w:start w:val="1"/>
      <w:numFmt w:val="decimal"/>
      <w:lvlText w:val="%1.%2.%3.%4.%5.%6."/>
      <w:lvlJc w:val="left"/>
      <w:pPr>
        <w:ind w:left="2655" w:hanging="1080"/>
      </w:pPr>
      <w:rPr>
        <w:sz w:val="22"/>
      </w:rPr>
    </w:lvl>
    <w:lvl w:ilvl="6">
      <w:start w:val="1"/>
      <w:numFmt w:val="decimal"/>
      <w:lvlText w:val="%1.%2.%3.%4.%5.%6.%7."/>
      <w:lvlJc w:val="left"/>
      <w:pPr>
        <w:ind w:left="3330" w:hanging="1440"/>
      </w:pPr>
      <w:rPr>
        <w:sz w:val="22"/>
      </w:rPr>
    </w:lvl>
    <w:lvl w:ilvl="7">
      <w:start w:val="1"/>
      <w:numFmt w:val="decimal"/>
      <w:lvlText w:val="%1.%2.%3.%4.%5.%6.%7.%8."/>
      <w:lvlJc w:val="left"/>
      <w:pPr>
        <w:ind w:left="3645" w:hanging="1440"/>
      </w:pPr>
      <w:rPr>
        <w:sz w:val="22"/>
      </w:rPr>
    </w:lvl>
    <w:lvl w:ilvl="8">
      <w:start w:val="1"/>
      <w:numFmt w:val="decimal"/>
      <w:lvlText w:val="%1.%2.%3.%4.%5.%6.%7.%8.%9."/>
      <w:lvlJc w:val="left"/>
      <w:pPr>
        <w:ind w:left="4320" w:hanging="1800"/>
      </w:pPr>
      <w:rPr>
        <w:sz w:val="22"/>
      </w:rPr>
    </w:lvl>
  </w:abstractNum>
  <w:abstractNum w:abstractNumId="44">
    <w:nsid w:val="70C21B80"/>
    <w:multiLevelType w:val="multilevel"/>
    <w:tmpl w:val="4D947468"/>
    <w:styleLink w:val="RTFNum28"/>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5">
    <w:nsid w:val="7228381C"/>
    <w:multiLevelType w:val="hybridMultilevel"/>
    <w:tmpl w:val="22883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4AB03B2"/>
    <w:multiLevelType w:val="hybridMultilevel"/>
    <w:tmpl w:val="D2CEE1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5D96942"/>
    <w:multiLevelType w:val="hybridMultilevel"/>
    <w:tmpl w:val="8AB4A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66E19A8"/>
    <w:multiLevelType w:val="multilevel"/>
    <w:tmpl w:val="E3946A46"/>
    <w:styleLink w:val="RTFNum6"/>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9">
    <w:nsid w:val="768D525C"/>
    <w:multiLevelType w:val="multilevel"/>
    <w:tmpl w:val="9B58F7B4"/>
    <w:styleLink w:val="RTFNum34"/>
    <w:lvl w:ilvl="0">
      <w:start w:val="1"/>
      <w:numFmt w:val="upperRoman"/>
      <w:lvlText w:val="%1."/>
      <w:lvlJc w:val="left"/>
      <w:pPr>
        <w:ind w:left="1590" w:hanging="123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A4B6426"/>
    <w:multiLevelType w:val="multilevel"/>
    <w:tmpl w:val="C8120B62"/>
    <w:styleLink w:val="RTFNum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7B6366D9"/>
    <w:multiLevelType w:val="hybridMultilevel"/>
    <w:tmpl w:val="B58E9E92"/>
    <w:lvl w:ilvl="0" w:tplc="65806E0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EAD1843"/>
    <w:multiLevelType w:val="hybridMultilevel"/>
    <w:tmpl w:val="924E52EC"/>
    <w:lvl w:ilvl="0" w:tplc="325C71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num>
  <w:num w:numId="2">
    <w:abstractNumId w:val="11"/>
  </w:num>
  <w:num w:numId="3">
    <w:abstractNumId w:val="30"/>
  </w:num>
  <w:num w:numId="4">
    <w:abstractNumId w:val="33"/>
  </w:num>
  <w:num w:numId="5">
    <w:abstractNumId w:val="31"/>
  </w:num>
  <w:num w:numId="6">
    <w:abstractNumId w:val="44"/>
  </w:num>
  <w:num w:numId="7">
    <w:abstractNumId w:val="9"/>
  </w:num>
  <w:num w:numId="8">
    <w:abstractNumId w:val="13"/>
  </w:num>
  <w:num w:numId="9">
    <w:abstractNumId w:val="40"/>
  </w:num>
  <w:num w:numId="10">
    <w:abstractNumId w:val="49"/>
  </w:num>
  <w:num w:numId="11">
    <w:abstractNumId w:val="20"/>
  </w:num>
  <w:num w:numId="12">
    <w:abstractNumId w:val="14"/>
  </w:num>
  <w:num w:numId="13">
    <w:abstractNumId w:val="10"/>
  </w:num>
  <w:num w:numId="14">
    <w:abstractNumId w:val="2"/>
  </w:num>
  <w:num w:numId="15">
    <w:abstractNumId w:val="19"/>
  </w:num>
  <w:num w:numId="16">
    <w:abstractNumId w:val="15"/>
  </w:num>
  <w:num w:numId="17">
    <w:abstractNumId w:val="32"/>
  </w:num>
  <w:num w:numId="18">
    <w:abstractNumId w:val="7"/>
  </w:num>
  <w:num w:numId="19">
    <w:abstractNumId w:val="6"/>
  </w:num>
  <w:num w:numId="20">
    <w:abstractNumId w:val="24"/>
  </w:num>
  <w:num w:numId="21">
    <w:abstractNumId w:val="18"/>
  </w:num>
  <w:num w:numId="22">
    <w:abstractNumId w:val="8"/>
  </w:num>
  <w:num w:numId="23">
    <w:abstractNumId w:val="50"/>
  </w:num>
  <w:num w:numId="24">
    <w:abstractNumId w:val="2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lvlOverride w:ilvl="2"/>
    <w:lvlOverride w:ilvl="3"/>
    <w:lvlOverride w:ilvl="4"/>
    <w:lvlOverride w:ilvl="5"/>
    <w:lvlOverride w:ilvl="6"/>
    <w:lvlOverride w:ilvl="7"/>
    <w:lvlOverride w:ilvl="8"/>
  </w:num>
  <w:num w:numId="35">
    <w:abstractNumId w:val="38"/>
    <w:lvlOverride w:ilvl="0"/>
    <w:lvlOverride w:ilvl="1"/>
    <w:lvlOverride w:ilvl="2"/>
    <w:lvlOverride w:ilvl="3"/>
    <w:lvlOverride w:ilvl="4"/>
    <w:lvlOverride w:ilvl="5"/>
    <w:lvlOverride w:ilvl="6"/>
    <w:lvlOverride w:ilvl="7"/>
    <w:lvlOverride w:ilvl="8"/>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6"/>
  </w:num>
  <w:num w:numId="48">
    <w:abstractNumId w:val="27"/>
  </w:num>
  <w:num w:numId="49">
    <w:abstractNumId w:val="48"/>
  </w:num>
  <w:num w:numId="50">
    <w:abstractNumId w:val="29"/>
  </w:num>
  <w:num w:numId="51">
    <w:abstractNumId w:val="46"/>
  </w:num>
  <w:num w:numId="5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376"/>
    <w:rsid w:val="00394C20"/>
    <w:rsid w:val="004F1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137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F137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F1376"/>
    <w:pPr>
      <w:keepNext/>
      <w:spacing w:before="240" w:after="60"/>
      <w:outlineLvl w:val="2"/>
    </w:pPr>
    <w:rPr>
      <w:rFonts w:ascii="Cambria" w:hAnsi="Cambria"/>
      <w:b/>
      <w:bCs/>
      <w:sz w:val="26"/>
      <w:szCs w:val="26"/>
    </w:rPr>
  </w:style>
  <w:style w:type="paragraph" w:styleId="4">
    <w:name w:val="heading 4"/>
    <w:basedOn w:val="a"/>
    <w:link w:val="40"/>
    <w:qFormat/>
    <w:rsid w:val="004F1376"/>
    <w:pPr>
      <w:spacing w:before="180" w:line="360" w:lineRule="atLeast"/>
      <w:outlineLvl w:val="3"/>
    </w:pPr>
    <w:rPr>
      <w:rFonts w:ascii="Arial" w:hAnsi="Arial" w:cs="Arial"/>
      <w:color w:val="444444"/>
      <w:sz w:val="29"/>
      <w:szCs w:val="29"/>
    </w:rPr>
  </w:style>
  <w:style w:type="paragraph" w:styleId="5">
    <w:name w:val="heading 5"/>
    <w:basedOn w:val="a"/>
    <w:next w:val="a"/>
    <w:link w:val="50"/>
    <w:qFormat/>
    <w:rsid w:val="004F1376"/>
    <w:pPr>
      <w:spacing w:before="240" w:after="60"/>
      <w:outlineLvl w:val="4"/>
    </w:pPr>
    <w:rPr>
      <w:b/>
      <w:bCs/>
      <w:i/>
      <w:iCs/>
      <w:sz w:val="26"/>
      <w:szCs w:val="26"/>
    </w:rPr>
  </w:style>
  <w:style w:type="paragraph" w:styleId="6">
    <w:name w:val="heading 6"/>
    <w:basedOn w:val="a"/>
    <w:link w:val="60"/>
    <w:qFormat/>
    <w:rsid w:val="004F1376"/>
    <w:pPr>
      <w:spacing w:before="150" w:after="90" w:line="270" w:lineRule="atLeast"/>
      <w:outlineLvl w:val="5"/>
    </w:pPr>
    <w:rPr>
      <w:rFonts w:ascii="Arial" w:hAnsi="Arial" w:cs="Arial"/>
      <w:color w:val="444444"/>
      <w:sz w:val="20"/>
      <w:szCs w:val="20"/>
    </w:rPr>
  </w:style>
  <w:style w:type="paragraph" w:styleId="7">
    <w:name w:val="heading 7"/>
    <w:basedOn w:val="a"/>
    <w:next w:val="a"/>
    <w:link w:val="70"/>
    <w:qFormat/>
    <w:rsid w:val="004F1376"/>
    <w:pPr>
      <w:spacing w:before="240" w:after="60"/>
      <w:outlineLvl w:val="6"/>
    </w:pPr>
    <w:rPr>
      <w:rFonts w:ascii="Calibri" w:hAnsi="Calibri"/>
    </w:rPr>
  </w:style>
  <w:style w:type="paragraph" w:styleId="8">
    <w:name w:val="heading 8"/>
    <w:basedOn w:val="a"/>
    <w:next w:val="a"/>
    <w:link w:val="80"/>
    <w:semiHidden/>
    <w:unhideWhenUsed/>
    <w:qFormat/>
    <w:rsid w:val="004F1376"/>
    <w:pPr>
      <w:keepNext/>
      <w:keepLines/>
      <w:spacing w:before="200"/>
      <w:outlineLvl w:val="7"/>
    </w:pPr>
    <w:rPr>
      <w:rFonts w:ascii="Cambria" w:hAnsi="Cambria"/>
      <w:noProof/>
      <w:color w:val="404040"/>
      <w:sz w:val="20"/>
      <w:szCs w:val="20"/>
      <w:lang w:val="kk-KZ"/>
    </w:rPr>
  </w:style>
  <w:style w:type="paragraph" w:styleId="9">
    <w:name w:val="heading 9"/>
    <w:basedOn w:val="a"/>
    <w:next w:val="a"/>
    <w:link w:val="90"/>
    <w:semiHidden/>
    <w:unhideWhenUsed/>
    <w:qFormat/>
    <w:rsid w:val="004F1376"/>
    <w:pPr>
      <w:keepNext/>
      <w:keepLines/>
      <w:spacing w:before="200"/>
      <w:outlineLvl w:val="8"/>
    </w:pPr>
    <w:rPr>
      <w:rFonts w:ascii="Cambria" w:hAnsi="Cambria"/>
      <w:i/>
      <w:iCs/>
      <w:noProof/>
      <w:color w:val="404040"/>
      <w:sz w:val="2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376"/>
    <w:rPr>
      <w:rFonts w:ascii="Arial" w:eastAsia="Times New Roman" w:hAnsi="Arial" w:cs="Arial"/>
      <w:b/>
      <w:bCs/>
      <w:kern w:val="32"/>
      <w:sz w:val="32"/>
      <w:szCs w:val="32"/>
      <w:lang w:eastAsia="ru-RU"/>
    </w:rPr>
  </w:style>
  <w:style w:type="character" w:customStyle="1" w:styleId="20">
    <w:name w:val="Заголовок 2 Знак"/>
    <w:basedOn w:val="a0"/>
    <w:link w:val="2"/>
    <w:rsid w:val="004F1376"/>
    <w:rPr>
      <w:rFonts w:ascii="Arial" w:eastAsia="Times New Roman" w:hAnsi="Arial" w:cs="Arial"/>
      <w:b/>
      <w:bCs/>
      <w:i/>
      <w:iCs/>
      <w:sz w:val="28"/>
      <w:szCs w:val="28"/>
      <w:lang w:eastAsia="ru-RU"/>
    </w:rPr>
  </w:style>
  <w:style w:type="character" w:customStyle="1" w:styleId="30">
    <w:name w:val="Заголовок 3 Знак"/>
    <w:basedOn w:val="a0"/>
    <w:link w:val="3"/>
    <w:rsid w:val="004F1376"/>
    <w:rPr>
      <w:rFonts w:ascii="Cambria" w:eastAsia="Times New Roman" w:hAnsi="Cambria" w:cs="Times New Roman"/>
      <w:b/>
      <w:bCs/>
      <w:sz w:val="26"/>
      <w:szCs w:val="26"/>
      <w:lang w:eastAsia="ru-RU"/>
    </w:rPr>
  </w:style>
  <w:style w:type="character" w:customStyle="1" w:styleId="40">
    <w:name w:val="Заголовок 4 Знак"/>
    <w:basedOn w:val="a0"/>
    <w:link w:val="4"/>
    <w:rsid w:val="004F1376"/>
    <w:rPr>
      <w:rFonts w:ascii="Arial" w:eastAsia="Times New Roman" w:hAnsi="Arial" w:cs="Arial"/>
      <w:color w:val="444444"/>
      <w:sz w:val="29"/>
      <w:szCs w:val="29"/>
      <w:lang w:eastAsia="ru-RU"/>
    </w:rPr>
  </w:style>
  <w:style w:type="character" w:customStyle="1" w:styleId="50">
    <w:name w:val="Заголовок 5 Знак"/>
    <w:basedOn w:val="a0"/>
    <w:link w:val="5"/>
    <w:rsid w:val="004F137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F1376"/>
    <w:rPr>
      <w:rFonts w:ascii="Arial" w:eastAsia="Times New Roman" w:hAnsi="Arial" w:cs="Arial"/>
      <w:color w:val="444444"/>
      <w:sz w:val="20"/>
      <w:szCs w:val="20"/>
      <w:lang w:eastAsia="ru-RU"/>
    </w:rPr>
  </w:style>
  <w:style w:type="character" w:customStyle="1" w:styleId="70">
    <w:name w:val="Заголовок 7 Знак"/>
    <w:basedOn w:val="a0"/>
    <w:link w:val="7"/>
    <w:rsid w:val="004F1376"/>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F1376"/>
    <w:rPr>
      <w:rFonts w:ascii="Cambria" w:eastAsia="Times New Roman" w:hAnsi="Cambria" w:cs="Times New Roman"/>
      <w:noProof/>
      <w:color w:val="404040"/>
      <w:sz w:val="20"/>
      <w:szCs w:val="20"/>
      <w:lang w:val="kk-KZ" w:eastAsia="ru-RU"/>
    </w:rPr>
  </w:style>
  <w:style w:type="character" w:customStyle="1" w:styleId="90">
    <w:name w:val="Заголовок 9 Знак"/>
    <w:basedOn w:val="a0"/>
    <w:link w:val="9"/>
    <w:semiHidden/>
    <w:rsid w:val="004F1376"/>
    <w:rPr>
      <w:rFonts w:ascii="Cambria" w:eastAsia="Times New Roman" w:hAnsi="Cambria" w:cs="Times New Roman"/>
      <w:i/>
      <w:iCs/>
      <w:noProof/>
      <w:color w:val="404040"/>
      <w:sz w:val="20"/>
      <w:szCs w:val="20"/>
      <w:lang w:val="kk-KZ" w:eastAsia="ru-RU"/>
    </w:rPr>
  </w:style>
  <w:style w:type="character" w:styleId="a3">
    <w:name w:val="Hyperlink"/>
    <w:uiPriority w:val="99"/>
    <w:unhideWhenUsed/>
    <w:rsid w:val="004F1376"/>
    <w:rPr>
      <w:color w:val="0000FF"/>
      <w:u w:val="single"/>
    </w:rPr>
  </w:style>
  <w:style w:type="character" w:styleId="a4">
    <w:name w:val="FollowedHyperlink"/>
    <w:unhideWhenUsed/>
    <w:rsid w:val="004F1376"/>
    <w:rPr>
      <w:color w:val="800080"/>
      <w:u w:val="single"/>
    </w:rPr>
  </w:style>
  <w:style w:type="paragraph" w:styleId="a5">
    <w:name w:val="Normal (Web)"/>
    <w:aliases w:val="Обычный (Web),Знак,Обычный (веб) Знак1,Обычный (веб) Знак Знак,Обычный (веб) Знак,Знак4,Знак Знак1 Знак,Знак Знак1 Знак Знак,Обычный (веб) Знак Знак Знак Знак,Знак Знак Знак Знак Знак,Знак4 Знак Знак,Обычный (Web)1,Знак Знак,Знак Знак6,Знак2"/>
    <w:basedOn w:val="a"/>
    <w:link w:val="21"/>
    <w:unhideWhenUsed/>
    <w:qFormat/>
    <w:rsid w:val="004F1376"/>
    <w:pPr>
      <w:spacing w:before="100" w:beforeAutospacing="1" w:after="100" w:afterAutospacing="1"/>
    </w:pPr>
  </w:style>
  <w:style w:type="character" w:customStyle="1" w:styleId="a6">
    <w:name w:val="Текст сноски Знак"/>
    <w:link w:val="a7"/>
    <w:semiHidden/>
    <w:rsid w:val="004F1376"/>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4F1376"/>
    <w:rPr>
      <w:sz w:val="20"/>
      <w:szCs w:val="20"/>
    </w:rPr>
  </w:style>
  <w:style w:type="character" w:customStyle="1" w:styleId="11">
    <w:name w:val="Текст сноски Знак1"/>
    <w:basedOn w:val="a0"/>
    <w:semiHidden/>
    <w:rsid w:val="004F1376"/>
    <w:rPr>
      <w:rFonts w:ascii="Times New Roman" w:eastAsia="Times New Roman" w:hAnsi="Times New Roman" w:cs="Times New Roman"/>
      <w:sz w:val="20"/>
      <w:szCs w:val="20"/>
      <w:lang w:eastAsia="ru-RU"/>
    </w:rPr>
  </w:style>
  <w:style w:type="character" w:customStyle="1" w:styleId="a8">
    <w:name w:val="Верхний колонтитул Знак"/>
    <w:link w:val="a9"/>
    <w:rsid w:val="004F1376"/>
    <w:rPr>
      <w:rFonts w:ascii="Times New Roman" w:eastAsia="Times New Roman" w:hAnsi="Times New Roman" w:cs="Times New Roman"/>
      <w:sz w:val="24"/>
      <w:szCs w:val="24"/>
      <w:lang w:eastAsia="ru-RU"/>
    </w:rPr>
  </w:style>
  <w:style w:type="paragraph" w:styleId="a9">
    <w:name w:val="header"/>
    <w:basedOn w:val="a"/>
    <w:link w:val="a8"/>
    <w:unhideWhenUsed/>
    <w:rsid w:val="004F1376"/>
    <w:pPr>
      <w:tabs>
        <w:tab w:val="center" w:pos="4677"/>
        <w:tab w:val="right" w:pos="9355"/>
      </w:tabs>
    </w:pPr>
  </w:style>
  <w:style w:type="character" w:customStyle="1" w:styleId="12">
    <w:name w:val="Верхний колонтитул Знак1"/>
    <w:basedOn w:val="a0"/>
    <w:semiHidden/>
    <w:rsid w:val="004F1376"/>
    <w:rPr>
      <w:rFonts w:ascii="Times New Roman" w:eastAsia="Times New Roman" w:hAnsi="Times New Roman" w:cs="Times New Roman"/>
      <w:sz w:val="24"/>
      <w:szCs w:val="24"/>
      <w:lang w:eastAsia="ru-RU"/>
    </w:rPr>
  </w:style>
  <w:style w:type="character" w:customStyle="1" w:styleId="aa">
    <w:name w:val="Нижний колонтитул Знак"/>
    <w:link w:val="ab"/>
    <w:uiPriority w:val="99"/>
    <w:rsid w:val="004F1376"/>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4F1376"/>
    <w:pPr>
      <w:tabs>
        <w:tab w:val="center" w:pos="4677"/>
        <w:tab w:val="right" w:pos="9355"/>
      </w:tabs>
    </w:pPr>
  </w:style>
  <w:style w:type="character" w:customStyle="1" w:styleId="13">
    <w:name w:val="Нижний колонтитул Знак1"/>
    <w:basedOn w:val="a0"/>
    <w:semiHidden/>
    <w:rsid w:val="004F1376"/>
    <w:rPr>
      <w:rFonts w:ascii="Times New Roman" w:eastAsia="Times New Roman" w:hAnsi="Times New Roman" w:cs="Times New Roman"/>
      <w:sz w:val="24"/>
      <w:szCs w:val="24"/>
      <w:lang w:eastAsia="ru-RU"/>
    </w:rPr>
  </w:style>
  <w:style w:type="paragraph" w:styleId="ac">
    <w:name w:val="Title"/>
    <w:basedOn w:val="a"/>
    <w:next w:val="a"/>
    <w:link w:val="ad"/>
    <w:qFormat/>
    <w:rsid w:val="004F1376"/>
    <w:pPr>
      <w:spacing w:before="240" w:after="60"/>
      <w:jc w:val="center"/>
      <w:outlineLvl w:val="0"/>
    </w:pPr>
    <w:rPr>
      <w:rFonts w:ascii="Cambria" w:hAnsi="Cambria" w:cs="Cambria"/>
      <w:b/>
      <w:bCs/>
      <w:kern w:val="28"/>
      <w:sz w:val="32"/>
      <w:szCs w:val="32"/>
    </w:rPr>
  </w:style>
  <w:style w:type="character" w:customStyle="1" w:styleId="ad">
    <w:name w:val="Название Знак"/>
    <w:basedOn w:val="a0"/>
    <w:link w:val="ac"/>
    <w:rsid w:val="004F1376"/>
    <w:rPr>
      <w:rFonts w:ascii="Cambria" w:eastAsia="Times New Roman" w:hAnsi="Cambria" w:cs="Cambria"/>
      <w:b/>
      <w:bCs/>
      <w:kern w:val="28"/>
      <w:sz w:val="32"/>
      <w:szCs w:val="32"/>
      <w:lang w:eastAsia="ru-RU"/>
    </w:rPr>
  </w:style>
  <w:style w:type="paragraph" w:styleId="ae">
    <w:name w:val="Signature"/>
    <w:basedOn w:val="a"/>
    <w:link w:val="af"/>
    <w:uiPriority w:val="99"/>
    <w:unhideWhenUsed/>
    <w:rsid w:val="004F1376"/>
    <w:pPr>
      <w:autoSpaceDE w:val="0"/>
      <w:autoSpaceDN w:val="0"/>
      <w:adjustRightInd w:val="0"/>
      <w:spacing w:after="57" w:line="272" w:lineRule="atLeast"/>
      <w:ind w:left="482" w:firstLine="283"/>
      <w:jc w:val="right"/>
    </w:pPr>
    <w:rPr>
      <w:rFonts w:ascii="SchoolBook T1000" w:hAnsi="SchoolBook T1000" w:cs="SchoolBook T1000"/>
      <w:i/>
      <w:iCs/>
      <w:color w:val="000000"/>
      <w:w w:val="97"/>
      <w:sz w:val="23"/>
      <w:szCs w:val="23"/>
    </w:rPr>
  </w:style>
  <w:style w:type="character" w:customStyle="1" w:styleId="af">
    <w:name w:val="Подпись Знак"/>
    <w:basedOn w:val="a0"/>
    <w:link w:val="ae"/>
    <w:uiPriority w:val="99"/>
    <w:rsid w:val="004F1376"/>
    <w:rPr>
      <w:rFonts w:ascii="SchoolBook T1000" w:eastAsia="Times New Roman" w:hAnsi="SchoolBook T1000" w:cs="SchoolBook T1000"/>
      <w:i/>
      <w:iCs/>
      <w:color w:val="000000"/>
      <w:w w:val="97"/>
      <w:sz w:val="23"/>
      <w:szCs w:val="23"/>
      <w:lang w:eastAsia="ru-RU"/>
    </w:rPr>
  </w:style>
  <w:style w:type="paragraph" w:styleId="af0">
    <w:name w:val="Body Text"/>
    <w:basedOn w:val="a"/>
    <w:link w:val="af1"/>
    <w:unhideWhenUsed/>
    <w:rsid w:val="004F1376"/>
    <w:pPr>
      <w:widowControl w:val="0"/>
      <w:autoSpaceDE w:val="0"/>
      <w:autoSpaceDN w:val="0"/>
      <w:adjustRightInd w:val="0"/>
      <w:spacing w:after="120"/>
    </w:pPr>
    <w:rPr>
      <w:sz w:val="20"/>
      <w:szCs w:val="20"/>
    </w:rPr>
  </w:style>
  <w:style w:type="character" w:customStyle="1" w:styleId="af1">
    <w:name w:val="Основной текст Знак"/>
    <w:basedOn w:val="a0"/>
    <w:link w:val="af0"/>
    <w:rsid w:val="004F1376"/>
    <w:rPr>
      <w:rFonts w:ascii="Times New Roman" w:eastAsia="Times New Roman" w:hAnsi="Times New Roman" w:cs="Times New Roman"/>
      <w:sz w:val="20"/>
      <w:szCs w:val="20"/>
      <w:lang w:eastAsia="ru-RU"/>
    </w:rPr>
  </w:style>
  <w:style w:type="paragraph" w:styleId="af2">
    <w:name w:val="Body Text Indent"/>
    <w:basedOn w:val="a"/>
    <w:link w:val="af3"/>
    <w:unhideWhenUsed/>
    <w:rsid w:val="004F1376"/>
    <w:pPr>
      <w:spacing w:after="120"/>
      <w:ind w:left="283"/>
    </w:pPr>
  </w:style>
  <w:style w:type="character" w:customStyle="1" w:styleId="af3">
    <w:name w:val="Основной текст с отступом Знак"/>
    <w:basedOn w:val="a0"/>
    <w:link w:val="af2"/>
    <w:rsid w:val="004F1376"/>
    <w:rPr>
      <w:rFonts w:ascii="Times New Roman" w:eastAsia="Times New Roman" w:hAnsi="Times New Roman" w:cs="Times New Roman"/>
      <w:sz w:val="24"/>
      <w:szCs w:val="24"/>
      <w:lang w:eastAsia="ru-RU"/>
    </w:rPr>
  </w:style>
  <w:style w:type="paragraph" w:styleId="af4">
    <w:name w:val="Body Text First Indent"/>
    <w:basedOn w:val="af0"/>
    <w:link w:val="af5"/>
    <w:unhideWhenUsed/>
    <w:rsid w:val="004F1376"/>
    <w:pPr>
      <w:ind w:firstLine="210"/>
    </w:pPr>
  </w:style>
  <w:style w:type="character" w:customStyle="1" w:styleId="af5">
    <w:name w:val="Красная строка Знак"/>
    <w:basedOn w:val="af1"/>
    <w:link w:val="af4"/>
    <w:rsid w:val="004F1376"/>
    <w:rPr>
      <w:rFonts w:ascii="Times New Roman" w:eastAsia="Times New Roman" w:hAnsi="Times New Roman" w:cs="Times New Roman"/>
      <w:sz w:val="20"/>
      <w:szCs w:val="20"/>
      <w:lang w:eastAsia="ru-RU"/>
    </w:rPr>
  </w:style>
  <w:style w:type="paragraph" w:styleId="22">
    <w:name w:val="Body Text First Indent 2"/>
    <w:basedOn w:val="af2"/>
    <w:link w:val="23"/>
    <w:unhideWhenUsed/>
    <w:rsid w:val="004F1376"/>
    <w:pPr>
      <w:ind w:firstLine="210"/>
    </w:pPr>
  </w:style>
  <w:style w:type="character" w:customStyle="1" w:styleId="23">
    <w:name w:val="Красная строка 2 Знак"/>
    <w:basedOn w:val="af3"/>
    <w:link w:val="22"/>
    <w:rsid w:val="004F1376"/>
    <w:rPr>
      <w:rFonts w:ascii="Times New Roman" w:eastAsia="Times New Roman" w:hAnsi="Times New Roman" w:cs="Times New Roman"/>
      <w:sz w:val="24"/>
      <w:szCs w:val="24"/>
      <w:lang w:eastAsia="ru-RU"/>
    </w:rPr>
  </w:style>
  <w:style w:type="paragraph" w:styleId="24">
    <w:name w:val="Body Text 2"/>
    <w:basedOn w:val="a"/>
    <w:link w:val="25"/>
    <w:unhideWhenUsed/>
    <w:rsid w:val="004F1376"/>
    <w:pPr>
      <w:spacing w:after="120" w:line="480" w:lineRule="auto"/>
    </w:pPr>
  </w:style>
  <w:style w:type="character" w:customStyle="1" w:styleId="25">
    <w:name w:val="Основной текст 2 Знак"/>
    <w:basedOn w:val="a0"/>
    <w:link w:val="24"/>
    <w:rsid w:val="004F1376"/>
    <w:rPr>
      <w:rFonts w:ascii="Times New Roman" w:eastAsia="Times New Roman" w:hAnsi="Times New Roman" w:cs="Times New Roman"/>
      <w:sz w:val="24"/>
      <w:szCs w:val="24"/>
      <w:lang w:eastAsia="ru-RU"/>
    </w:rPr>
  </w:style>
  <w:style w:type="character" w:customStyle="1" w:styleId="31">
    <w:name w:val="Основной текст 3 Знак"/>
    <w:link w:val="32"/>
    <w:rsid w:val="004F1376"/>
    <w:rPr>
      <w:rFonts w:ascii="Times New Roman" w:eastAsia="Times New Roman" w:hAnsi="Times New Roman" w:cs="Times New Roman"/>
      <w:sz w:val="16"/>
      <w:szCs w:val="16"/>
      <w:lang w:eastAsia="ru-RU"/>
    </w:rPr>
  </w:style>
  <w:style w:type="paragraph" w:styleId="32">
    <w:name w:val="Body Text 3"/>
    <w:basedOn w:val="a"/>
    <w:link w:val="31"/>
    <w:unhideWhenUsed/>
    <w:rsid w:val="004F1376"/>
    <w:pPr>
      <w:spacing w:after="120"/>
    </w:pPr>
    <w:rPr>
      <w:sz w:val="16"/>
      <w:szCs w:val="16"/>
    </w:rPr>
  </w:style>
  <w:style w:type="character" w:customStyle="1" w:styleId="310">
    <w:name w:val="Основной текст 3 Знак1"/>
    <w:basedOn w:val="a0"/>
    <w:semiHidden/>
    <w:rsid w:val="004F1376"/>
    <w:rPr>
      <w:rFonts w:ascii="Times New Roman" w:eastAsia="Times New Roman" w:hAnsi="Times New Roman" w:cs="Times New Roman"/>
      <w:sz w:val="16"/>
      <w:szCs w:val="16"/>
      <w:lang w:eastAsia="ru-RU"/>
    </w:rPr>
  </w:style>
  <w:style w:type="character" w:customStyle="1" w:styleId="26">
    <w:name w:val="Основной текст с отступом 2 Знак"/>
    <w:link w:val="27"/>
    <w:rsid w:val="004F1376"/>
    <w:rPr>
      <w:rFonts w:ascii="Times New Roman" w:eastAsia="Times New Roman" w:hAnsi="Times New Roman" w:cs="Times New Roman"/>
      <w:sz w:val="24"/>
      <w:szCs w:val="24"/>
      <w:lang w:val="kk-KZ" w:eastAsia="ru-RU"/>
    </w:rPr>
  </w:style>
  <w:style w:type="paragraph" w:styleId="27">
    <w:name w:val="Body Text Indent 2"/>
    <w:basedOn w:val="a"/>
    <w:link w:val="26"/>
    <w:unhideWhenUsed/>
    <w:rsid w:val="004F1376"/>
    <w:pPr>
      <w:spacing w:after="120" w:line="480" w:lineRule="auto"/>
      <w:ind w:left="283"/>
    </w:pPr>
    <w:rPr>
      <w:lang w:val="kk-KZ"/>
    </w:rPr>
  </w:style>
  <w:style w:type="character" w:customStyle="1" w:styleId="210">
    <w:name w:val="Основной текст с отступом 2 Знак1"/>
    <w:basedOn w:val="a0"/>
    <w:semiHidden/>
    <w:rsid w:val="004F1376"/>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rsid w:val="004F1376"/>
    <w:rPr>
      <w:rFonts w:ascii="Times New Roman" w:eastAsia="Times New Roman" w:hAnsi="Times New Roman" w:cs="Times New Roman"/>
      <w:sz w:val="16"/>
      <w:szCs w:val="16"/>
      <w:lang w:eastAsia="ru-RU"/>
    </w:rPr>
  </w:style>
  <w:style w:type="paragraph" w:styleId="34">
    <w:name w:val="Body Text Indent 3"/>
    <w:basedOn w:val="a"/>
    <w:link w:val="33"/>
    <w:unhideWhenUsed/>
    <w:rsid w:val="004F1376"/>
    <w:pPr>
      <w:spacing w:after="120"/>
      <w:ind w:left="283"/>
    </w:pPr>
    <w:rPr>
      <w:sz w:val="16"/>
      <w:szCs w:val="16"/>
    </w:rPr>
  </w:style>
  <w:style w:type="character" w:customStyle="1" w:styleId="311">
    <w:name w:val="Основной текст с отступом 3 Знак1"/>
    <w:basedOn w:val="a0"/>
    <w:semiHidden/>
    <w:rsid w:val="004F1376"/>
    <w:rPr>
      <w:rFonts w:ascii="Times New Roman" w:eastAsia="Times New Roman" w:hAnsi="Times New Roman" w:cs="Times New Roman"/>
      <w:sz w:val="16"/>
      <w:szCs w:val="16"/>
      <w:lang w:eastAsia="ru-RU"/>
    </w:rPr>
  </w:style>
  <w:style w:type="paragraph" w:styleId="af6">
    <w:name w:val="Balloon Text"/>
    <w:basedOn w:val="a"/>
    <w:link w:val="af7"/>
    <w:uiPriority w:val="99"/>
    <w:unhideWhenUsed/>
    <w:rsid w:val="004F1376"/>
    <w:rPr>
      <w:rFonts w:ascii="Tahoma" w:hAnsi="Tahoma" w:cs="Tahoma"/>
      <w:sz w:val="16"/>
      <w:szCs w:val="16"/>
    </w:rPr>
  </w:style>
  <w:style w:type="character" w:customStyle="1" w:styleId="af7">
    <w:name w:val="Текст выноски Знак"/>
    <w:basedOn w:val="a0"/>
    <w:link w:val="af6"/>
    <w:uiPriority w:val="99"/>
    <w:rsid w:val="004F1376"/>
    <w:rPr>
      <w:rFonts w:ascii="Tahoma" w:eastAsia="Times New Roman" w:hAnsi="Tahoma" w:cs="Tahoma"/>
      <w:sz w:val="16"/>
      <w:szCs w:val="16"/>
      <w:lang w:eastAsia="ru-RU"/>
    </w:rPr>
  </w:style>
  <w:style w:type="paragraph" w:styleId="af8">
    <w:name w:val="No Spacing"/>
    <w:basedOn w:val="a"/>
    <w:link w:val="af9"/>
    <w:uiPriority w:val="1"/>
    <w:qFormat/>
    <w:rsid w:val="004F1376"/>
    <w:pPr>
      <w:spacing w:before="100" w:beforeAutospacing="1" w:after="100" w:afterAutospacing="1"/>
    </w:pPr>
  </w:style>
  <w:style w:type="paragraph" w:styleId="afa">
    <w:name w:val="List Paragraph"/>
    <w:basedOn w:val="a"/>
    <w:qFormat/>
    <w:rsid w:val="004F1376"/>
    <w:pPr>
      <w:spacing w:after="200" w:line="276" w:lineRule="auto"/>
      <w:ind w:left="720"/>
    </w:pPr>
    <w:rPr>
      <w:rFonts w:ascii="Calibri" w:hAnsi="Calibri" w:cs="Calibri"/>
      <w:sz w:val="22"/>
      <w:szCs w:val="22"/>
    </w:rPr>
  </w:style>
  <w:style w:type="paragraph" w:customStyle="1" w:styleId="afb">
    <w:name w:val="Осн*текс"/>
    <w:uiPriority w:val="99"/>
    <w:rsid w:val="004F1376"/>
    <w:pPr>
      <w:snapToGrid w:val="0"/>
      <w:spacing w:after="0" w:line="240" w:lineRule="auto"/>
      <w:ind w:firstLine="340"/>
      <w:jc w:val="both"/>
    </w:pPr>
    <w:rPr>
      <w:rFonts w:ascii="Times/KazNur" w:eastAsia="Times New Roman" w:hAnsi="Times/KazNur" w:cs="Times New Roman"/>
      <w:color w:val="000000"/>
      <w:sz w:val="20"/>
      <w:szCs w:val="20"/>
      <w:lang w:eastAsia="ru-RU"/>
    </w:rPr>
  </w:style>
  <w:style w:type="paragraph" w:customStyle="1" w:styleId="zag">
    <w:name w:val="zag"/>
    <w:uiPriority w:val="99"/>
    <w:qFormat/>
    <w:rsid w:val="004F1376"/>
    <w:pPr>
      <w:keepNext/>
      <w:autoSpaceDE w:val="0"/>
      <w:autoSpaceDN w:val="0"/>
      <w:adjustRightInd w:val="0"/>
      <w:spacing w:after="0" w:line="240" w:lineRule="auto"/>
      <w:jc w:val="center"/>
    </w:pPr>
    <w:rPr>
      <w:rFonts w:ascii="KZ Jikharev" w:eastAsia="Times New Roman" w:hAnsi="KZ Jikharev" w:cs="KZ Jikharev"/>
      <w:b/>
      <w:bCs/>
      <w:color w:val="000000"/>
      <w:sz w:val="36"/>
      <w:szCs w:val="36"/>
      <w:lang w:eastAsia="ru-RU"/>
    </w:rPr>
  </w:style>
  <w:style w:type="paragraph" w:customStyle="1" w:styleId="afc">
    <w:name w:val="Упражнение"/>
    <w:basedOn w:val="a"/>
    <w:uiPriority w:val="99"/>
    <w:rsid w:val="004F1376"/>
    <w:pPr>
      <w:autoSpaceDE w:val="0"/>
      <w:autoSpaceDN w:val="0"/>
      <w:adjustRightInd w:val="0"/>
      <w:spacing w:line="272" w:lineRule="atLeast"/>
      <w:ind w:left="482" w:firstLine="283"/>
      <w:jc w:val="both"/>
    </w:pPr>
    <w:rPr>
      <w:rFonts w:ascii="SchoolBook T1000" w:hAnsi="SchoolBook T1000" w:cs="SchoolBook T1000"/>
      <w:color w:val="000000"/>
      <w:w w:val="97"/>
    </w:rPr>
  </w:style>
  <w:style w:type="paragraph" w:customStyle="1" w:styleId="35">
    <w:name w:val="3 заголовок Упр"/>
    <w:basedOn w:val="a"/>
    <w:uiPriority w:val="99"/>
    <w:rsid w:val="004F1376"/>
    <w:pPr>
      <w:keepNext/>
      <w:autoSpaceDE w:val="0"/>
      <w:autoSpaceDN w:val="0"/>
      <w:adjustRightInd w:val="0"/>
      <w:spacing w:line="220" w:lineRule="atLeast"/>
      <w:ind w:left="482"/>
      <w:jc w:val="center"/>
    </w:pPr>
    <w:rPr>
      <w:rFonts w:ascii="Arial" w:hAnsi="Arial" w:cs="Arial"/>
      <w:b/>
      <w:bCs/>
      <w:color w:val="000000"/>
      <w:spacing w:val="1"/>
      <w:position w:val="4"/>
    </w:rPr>
  </w:style>
  <w:style w:type="paragraph" w:customStyle="1" w:styleId="table">
    <w:name w:val="table"/>
    <w:basedOn w:val="a"/>
    <w:uiPriority w:val="99"/>
    <w:rsid w:val="004F1376"/>
    <w:pPr>
      <w:autoSpaceDE w:val="0"/>
      <w:autoSpaceDN w:val="0"/>
      <w:adjustRightInd w:val="0"/>
      <w:spacing w:line="288" w:lineRule="auto"/>
    </w:pPr>
    <w:rPr>
      <w:rFonts w:ascii="SchoolBook T1000" w:hAnsi="SchoolBook T1000" w:cs="SchoolBook T1000"/>
      <w:color w:val="000000"/>
      <w:w w:val="95"/>
      <w:sz w:val="18"/>
      <w:szCs w:val="18"/>
    </w:rPr>
  </w:style>
  <w:style w:type="paragraph" w:customStyle="1" w:styleId="afd">
    <w:name w:val="Задание к упражнению"/>
    <w:basedOn w:val="a"/>
    <w:uiPriority w:val="99"/>
    <w:rsid w:val="004F1376"/>
    <w:pPr>
      <w:keepNext/>
      <w:autoSpaceDE w:val="0"/>
      <w:autoSpaceDN w:val="0"/>
      <w:adjustRightInd w:val="0"/>
      <w:spacing w:before="57" w:after="57" w:line="288" w:lineRule="auto"/>
      <w:ind w:left="482" w:hanging="482"/>
      <w:jc w:val="both"/>
    </w:pPr>
    <w:rPr>
      <w:rFonts w:ascii="SchoolBook T1000" w:hAnsi="SchoolBook T1000" w:cs="SchoolBook T1000"/>
      <w:color w:val="000000"/>
      <w:sz w:val="18"/>
      <w:szCs w:val="18"/>
    </w:rPr>
  </w:style>
  <w:style w:type="paragraph" w:customStyle="1" w:styleId="0">
    <w:name w:val="Упражнение 0"/>
    <w:basedOn w:val="a"/>
    <w:uiPriority w:val="99"/>
    <w:rsid w:val="004F1376"/>
    <w:pPr>
      <w:autoSpaceDE w:val="0"/>
      <w:autoSpaceDN w:val="0"/>
      <w:adjustRightInd w:val="0"/>
      <w:spacing w:line="240" w:lineRule="atLeast"/>
      <w:ind w:left="482"/>
      <w:jc w:val="both"/>
    </w:pPr>
    <w:rPr>
      <w:rFonts w:ascii="SchoolBook T1000" w:hAnsi="SchoolBook T1000" w:cs="SchoolBook T1000"/>
      <w:color w:val="000000"/>
    </w:rPr>
  </w:style>
  <w:style w:type="paragraph" w:customStyle="1" w:styleId="300">
    <w:name w:val="Упражнение 30"/>
    <w:basedOn w:val="a"/>
    <w:uiPriority w:val="99"/>
    <w:rsid w:val="004F1376"/>
    <w:pPr>
      <w:autoSpaceDE w:val="0"/>
      <w:autoSpaceDN w:val="0"/>
      <w:adjustRightInd w:val="0"/>
      <w:spacing w:line="272" w:lineRule="atLeast"/>
      <w:ind w:left="1701" w:firstLine="283"/>
      <w:jc w:val="both"/>
    </w:pPr>
    <w:rPr>
      <w:rFonts w:ascii="SchoolBook T1000" w:hAnsi="SchoolBook T1000" w:cs="SchoolBook T1000"/>
      <w:color w:val="000000"/>
      <w:w w:val="97"/>
    </w:rPr>
  </w:style>
  <w:style w:type="paragraph" w:customStyle="1" w:styleId="Body">
    <w:name w:val="Body"/>
    <w:basedOn w:val="a"/>
    <w:next w:val="a"/>
    <w:uiPriority w:val="99"/>
    <w:rsid w:val="004F1376"/>
    <w:pPr>
      <w:autoSpaceDE w:val="0"/>
      <w:autoSpaceDN w:val="0"/>
      <w:adjustRightInd w:val="0"/>
      <w:spacing w:line="220" w:lineRule="atLeast"/>
      <w:ind w:firstLine="482"/>
      <w:jc w:val="both"/>
    </w:pPr>
    <w:rPr>
      <w:rFonts w:ascii="SchoolBook T1000" w:hAnsi="SchoolBook T1000" w:cs="SchoolBook T1000"/>
      <w:color w:val="000000"/>
      <w:w w:val="97"/>
    </w:rPr>
  </w:style>
  <w:style w:type="paragraph" w:customStyle="1" w:styleId="afe">
    <w:name w:val="Связка"/>
    <w:basedOn w:val="a"/>
    <w:next w:val="a"/>
    <w:uiPriority w:val="99"/>
    <w:rsid w:val="004F1376"/>
    <w:pPr>
      <w:autoSpaceDE w:val="0"/>
      <w:autoSpaceDN w:val="0"/>
      <w:adjustRightInd w:val="0"/>
      <w:spacing w:line="272" w:lineRule="atLeast"/>
      <w:ind w:firstLine="397"/>
      <w:jc w:val="both"/>
    </w:pPr>
    <w:rPr>
      <w:rFonts w:ascii="SchoolBook T1000" w:hAnsi="SchoolBook T1000" w:cs="SchoolBook T1000"/>
      <w:color w:val="000000"/>
      <w:w w:val="98"/>
      <w:sz w:val="21"/>
      <w:szCs w:val="21"/>
    </w:rPr>
  </w:style>
  <w:style w:type="paragraph" w:customStyle="1" w:styleId="NoParagraphStyle">
    <w:name w:val="[No Paragraph Style]"/>
    <w:uiPriority w:val="99"/>
    <w:rsid w:val="004F1376"/>
    <w:pPr>
      <w:autoSpaceDE w:val="0"/>
      <w:autoSpaceDN w:val="0"/>
      <w:adjustRightInd w:val="0"/>
      <w:spacing w:after="0" w:line="288" w:lineRule="auto"/>
    </w:pPr>
    <w:rPr>
      <w:rFonts w:ascii="Times New Roman" w:eastAsia="Times New Roman" w:hAnsi="Times New Roman" w:cs="Times New Roman"/>
      <w:color w:val="000000"/>
      <w:sz w:val="24"/>
      <w:szCs w:val="24"/>
      <w:lang w:val="en-US" w:eastAsia="ru-RU"/>
    </w:rPr>
  </w:style>
  <w:style w:type="paragraph" w:customStyle="1" w:styleId="aff">
    <w:name w:val="Эпиграф"/>
    <w:basedOn w:val="NoParagraphStyle"/>
    <w:uiPriority w:val="99"/>
    <w:rsid w:val="004F1376"/>
    <w:pPr>
      <w:suppressAutoHyphens/>
      <w:spacing w:line="272" w:lineRule="atLeast"/>
      <w:ind w:left="3203"/>
    </w:pPr>
    <w:rPr>
      <w:rFonts w:ascii="SchoolBook T1000" w:hAnsi="SchoolBook T1000" w:cs="SchoolBook T1000"/>
      <w:i/>
      <w:iCs/>
      <w:w w:val="97"/>
      <w:sz w:val="20"/>
      <w:szCs w:val="20"/>
      <w:lang w:val="ru-RU"/>
    </w:rPr>
  </w:style>
  <w:style w:type="paragraph" w:customStyle="1" w:styleId="aff0">
    <w:name w:val="Эпиграф Подпись"/>
    <w:basedOn w:val="NoParagraphStyle"/>
    <w:uiPriority w:val="99"/>
    <w:rsid w:val="004F1376"/>
    <w:pPr>
      <w:spacing w:after="57" w:line="272" w:lineRule="atLeast"/>
      <w:ind w:left="482" w:firstLine="283"/>
      <w:jc w:val="right"/>
    </w:pPr>
    <w:rPr>
      <w:rFonts w:ascii="SchoolBook T1000" w:hAnsi="SchoolBook T1000" w:cs="SchoolBook T1000"/>
      <w:b/>
      <w:bCs/>
      <w:i/>
      <w:iCs/>
      <w:w w:val="97"/>
      <w:sz w:val="20"/>
      <w:szCs w:val="20"/>
      <w:lang w:val="ru-RU"/>
    </w:rPr>
  </w:style>
  <w:style w:type="paragraph" w:customStyle="1" w:styleId="14">
    <w:name w:val="Упр список 1"/>
    <w:basedOn w:val="NoParagraphStyle"/>
    <w:uiPriority w:val="99"/>
    <w:rsid w:val="004F1376"/>
    <w:pPr>
      <w:spacing w:line="272" w:lineRule="atLeast"/>
      <w:ind w:left="765" w:hanging="312"/>
      <w:jc w:val="both"/>
    </w:pPr>
    <w:rPr>
      <w:rFonts w:ascii="SchoolBook T1000" w:hAnsi="SchoolBook T1000" w:cs="SchoolBook T1000"/>
      <w:w w:val="97"/>
      <w:lang w:val="ru-RU"/>
    </w:rPr>
  </w:style>
  <w:style w:type="paragraph" w:customStyle="1" w:styleId="NoSpacing">
    <w:name w:val="No Spacing"/>
    <w:uiPriority w:val="99"/>
    <w:qFormat/>
    <w:rsid w:val="004F1376"/>
    <w:pPr>
      <w:spacing w:after="0" w:line="240" w:lineRule="auto"/>
    </w:pPr>
    <w:rPr>
      <w:rFonts w:ascii="Calibri" w:eastAsia="Times New Roman" w:hAnsi="Calibri" w:cs="Times New Roman"/>
    </w:rPr>
  </w:style>
  <w:style w:type="paragraph" w:customStyle="1" w:styleId="msonormalbullet2gif">
    <w:name w:val="msonormalbullet2.gif"/>
    <w:basedOn w:val="a"/>
    <w:uiPriority w:val="99"/>
    <w:rsid w:val="004F1376"/>
    <w:pPr>
      <w:spacing w:before="100" w:beforeAutospacing="1" w:after="100" w:afterAutospacing="1"/>
    </w:pPr>
  </w:style>
  <w:style w:type="character" w:customStyle="1" w:styleId="apple-converted-space">
    <w:name w:val="apple-converted-space"/>
    <w:basedOn w:val="a0"/>
    <w:rsid w:val="004F1376"/>
  </w:style>
  <w:style w:type="character" w:customStyle="1" w:styleId="04230447043804420435043b044c04420435043a04410442">
    <w:name w:val="04230447043804420435043b044c04420435043a04410442"/>
    <w:uiPriority w:val="99"/>
    <w:rsid w:val="004F1376"/>
    <w:rPr>
      <w:rFonts w:ascii="Times New Roman" w:hAnsi="Times New Roman" w:cs="Times New Roman" w:hint="default"/>
    </w:rPr>
  </w:style>
  <w:style w:type="character" w:customStyle="1" w:styleId="Bold">
    <w:name w:val="Bold"/>
    <w:rsid w:val="004F1376"/>
    <w:rPr>
      <w:b/>
      <w:bCs/>
    </w:rPr>
  </w:style>
  <w:style w:type="character" w:customStyle="1" w:styleId="createdby">
    <w:name w:val="createdby"/>
    <w:basedOn w:val="a0"/>
    <w:rsid w:val="004F1376"/>
  </w:style>
  <w:style w:type="character" w:customStyle="1" w:styleId="Italic">
    <w:name w:val="Italic"/>
    <w:rsid w:val="004F1376"/>
    <w:rPr>
      <w:i/>
      <w:iCs/>
    </w:rPr>
  </w:style>
  <w:style w:type="character" w:customStyle="1" w:styleId="blog-post-text">
    <w:name w:val="blog-post-text"/>
    <w:basedOn w:val="a0"/>
    <w:rsid w:val="004F1376"/>
  </w:style>
  <w:style w:type="character" w:styleId="aff1">
    <w:name w:val="Strong"/>
    <w:uiPriority w:val="22"/>
    <w:qFormat/>
    <w:rsid w:val="004F1376"/>
    <w:rPr>
      <w:b/>
      <w:bCs/>
    </w:rPr>
  </w:style>
  <w:style w:type="table" w:styleId="aff2">
    <w:name w:val="Table Grid"/>
    <w:basedOn w:val="a1"/>
    <w:rsid w:val="004F13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4F1376"/>
  </w:style>
  <w:style w:type="character" w:customStyle="1" w:styleId="editsection">
    <w:name w:val="editsection"/>
    <w:basedOn w:val="a0"/>
    <w:rsid w:val="004F1376"/>
  </w:style>
  <w:style w:type="character" w:styleId="aff3">
    <w:name w:val="footnote reference"/>
    <w:semiHidden/>
    <w:unhideWhenUsed/>
    <w:rsid w:val="004F1376"/>
    <w:rPr>
      <w:vertAlign w:val="superscript"/>
    </w:rPr>
  </w:style>
  <w:style w:type="paragraph" w:styleId="aff4">
    <w:name w:val="TOC Heading"/>
    <w:basedOn w:val="1"/>
    <w:next w:val="a"/>
    <w:uiPriority w:val="39"/>
    <w:qFormat/>
    <w:rsid w:val="004F1376"/>
    <w:pPr>
      <w:keepLines/>
      <w:spacing w:before="480" w:after="0" w:line="276" w:lineRule="auto"/>
      <w:outlineLvl w:val="9"/>
    </w:pPr>
    <w:rPr>
      <w:rFonts w:ascii="Cambria" w:hAnsi="Cambria" w:cs="Times New Roman"/>
      <w:color w:val="365F91"/>
      <w:kern w:val="0"/>
      <w:sz w:val="28"/>
      <w:szCs w:val="28"/>
      <w:lang w:eastAsia="en-US"/>
    </w:rPr>
  </w:style>
  <w:style w:type="paragraph" w:styleId="15">
    <w:name w:val="toc 1"/>
    <w:basedOn w:val="a"/>
    <w:next w:val="a"/>
    <w:autoRedefine/>
    <w:uiPriority w:val="39"/>
    <w:unhideWhenUsed/>
    <w:rsid w:val="004F1376"/>
  </w:style>
  <w:style w:type="paragraph" w:styleId="28">
    <w:name w:val="toc 2"/>
    <w:basedOn w:val="a"/>
    <w:next w:val="a"/>
    <w:autoRedefine/>
    <w:uiPriority w:val="39"/>
    <w:unhideWhenUsed/>
    <w:rsid w:val="004F1376"/>
    <w:pPr>
      <w:ind w:left="240"/>
    </w:pPr>
  </w:style>
  <w:style w:type="paragraph" w:styleId="36">
    <w:name w:val="toc 3"/>
    <w:basedOn w:val="a"/>
    <w:next w:val="a"/>
    <w:autoRedefine/>
    <w:uiPriority w:val="39"/>
    <w:unhideWhenUsed/>
    <w:rsid w:val="004F1376"/>
    <w:pPr>
      <w:ind w:left="480"/>
    </w:pPr>
  </w:style>
  <w:style w:type="character" w:styleId="aff5">
    <w:name w:val="page number"/>
    <w:basedOn w:val="a0"/>
    <w:rsid w:val="004F1376"/>
  </w:style>
  <w:style w:type="character" w:customStyle="1" w:styleId="st">
    <w:name w:val="st"/>
    <w:basedOn w:val="a0"/>
    <w:rsid w:val="004F1376"/>
  </w:style>
  <w:style w:type="paragraph" w:customStyle="1" w:styleId="aff6">
    <w:name w:val="Знак Знак Знак Знак"/>
    <w:basedOn w:val="a"/>
    <w:autoRedefine/>
    <w:qFormat/>
    <w:rsid w:val="004F1376"/>
    <w:pPr>
      <w:spacing w:after="160" w:line="240" w:lineRule="exact"/>
    </w:pPr>
    <w:rPr>
      <w:rFonts w:eastAsia="SimSun"/>
      <w:b/>
      <w:bCs/>
      <w:sz w:val="28"/>
      <w:szCs w:val="28"/>
      <w:lang w:val="en-US" w:eastAsia="en-US"/>
    </w:rPr>
  </w:style>
  <w:style w:type="paragraph" w:customStyle="1" w:styleId="osn">
    <w:name w:val="osn"/>
    <w:uiPriority w:val="99"/>
    <w:qFormat/>
    <w:rsid w:val="004F1376"/>
    <w:pPr>
      <w:autoSpaceDE w:val="0"/>
      <w:autoSpaceDN w:val="0"/>
      <w:adjustRightInd w:val="0"/>
      <w:spacing w:after="0" w:line="240" w:lineRule="auto"/>
      <w:ind w:firstLine="283"/>
      <w:jc w:val="both"/>
    </w:pPr>
    <w:rPr>
      <w:rFonts w:ascii="KZ Arial" w:eastAsia="Times New Roman" w:hAnsi="KZ Arial" w:cs="Times New Roman"/>
      <w:color w:val="000000"/>
      <w:sz w:val="20"/>
      <w:szCs w:val="20"/>
      <w:lang w:eastAsia="ru-RU"/>
    </w:rPr>
  </w:style>
  <w:style w:type="character" w:customStyle="1" w:styleId="FontStyle11">
    <w:name w:val="Font Style11"/>
    <w:rsid w:val="004F1376"/>
    <w:rPr>
      <w:rFonts w:ascii="Times New Roman" w:hAnsi="Times New Roman" w:cs="Times New Roman"/>
      <w:spacing w:val="10"/>
      <w:sz w:val="20"/>
      <w:szCs w:val="20"/>
    </w:rPr>
  </w:style>
  <w:style w:type="paragraph" w:customStyle="1" w:styleId="Style5">
    <w:name w:val="Style5"/>
    <w:basedOn w:val="a"/>
    <w:uiPriority w:val="99"/>
    <w:qFormat/>
    <w:rsid w:val="004F1376"/>
    <w:pPr>
      <w:widowControl w:val="0"/>
      <w:autoSpaceDE w:val="0"/>
      <w:autoSpaceDN w:val="0"/>
      <w:adjustRightInd w:val="0"/>
      <w:spacing w:line="218" w:lineRule="exact"/>
      <w:ind w:firstLine="317"/>
      <w:jc w:val="both"/>
    </w:pPr>
  </w:style>
  <w:style w:type="character" w:customStyle="1" w:styleId="FontStyle13">
    <w:name w:val="Font Style13"/>
    <w:uiPriority w:val="99"/>
    <w:rsid w:val="004F1376"/>
    <w:rPr>
      <w:rFonts w:ascii="Times New Roman" w:hAnsi="Times New Roman" w:cs="Times New Roman"/>
      <w:spacing w:val="10"/>
      <w:sz w:val="20"/>
      <w:szCs w:val="20"/>
    </w:rPr>
  </w:style>
  <w:style w:type="character" w:customStyle="1" w:styleId="FontStyle14">
    <w:name w:val="Font Style14"/>
    <w:rsid w:val="004F1376"/>
    <w:rPr>
      <w:rFonts w:ascii="Times New Roman" w:hAnsi="Times New Roman" w:cs="Times New Roman"/>
      <w:i/>
      <w:iCs/>
      <w:sz w:val="20"/>
      <w:szCs w:val="20"/>
    </w:rPr>
  </w:style>
  <w:style w:type="character" w:customStyle="1" w:styleId="FontStyle16">
    <w:name w:val="Font Style16"/>
    <w:uiPriority w:val="99"/>
    <w:rsid w:val="004F1376"/>
    <w:rPr>
      <w:rFonts w:ascii="Times New Roman" w:hAnsi="Times New Roman" w:cs="Times New Roman"/>
      <w:b/>
      <w:bCs/>
      <w:sz w:val="18"/>
      <w:szCs w:val="18"/>
    </w:rPr>
  </w:style>
  <w:style w:type="character" w:customStyle="1" w:styleId="FontStyle17">
    <w:name w:val="Font Style17"/>
    <w:uiPriority w:val="99"/>
    <w:rsid w:val="004F1376"/>
    <w:rPr>
      <w:rFonts w:ascii="Times New Roman" w:hAnsi="Times New Roman" w:cs="Times New Roman"/>
      <w:spacing w:val="10"/>
      <w:sz w:val="20"/>
      <w:szCs w:val="20"/>
    </w:rPr>
  </w:style>
  <w:style w:type="paragraph" w:customStyle="1" w:styleId="Style1">
    <w:name w:val="Style1"/>
    <w:basedOn w:val="a"/>
    <w:rsid w:val="004F1376"/>
    <w:pPr>
      <w:widowControl w:val="0"/>
      <w:autoSpaceDE w:val="0"/>
      <w:autoSpaceDN w:val="0"/>
      <w:adjustRightInd w:val="0"/>
      <w:spacing w:line="215" w:lineRule="exact"/>
      <w:ind w:firstLine="293"/>
      <w:jc w:val="both"/>
    </w:pPr>
  </w:style>
  <w:style w:type="character" w:customStyle="1" w:styleId="FontStyle12">
    <w:name w:val="Font Style12"/>
    <w:uiPriority w:val="99"/>
    <w:rsid w:val="004F1376"/>
    <w:rPr>
      <w:rFonts w:ascii="Times New Roman" w:hAnsi="Times New Roman" w:cs="Times New Roman"/>
      <w:b/>
      <w:bCs/>
      <w:sz w:val="20"/>
      <w:szCs w:val="20"/>
    </w:rPr>
  </w:style>
  <w:style w:type="character" w:customStyle="1" w:styleId="21">
    <w:name w:val="Обычный (веб) Знак2"/>
    <w:aliases w:val="Обычный (веб) Знак1 Знак1,Обычный (веб) Знак Знак Знак2,Обычный (веб) Знак Знак1,Знак4 Знак1,Обычный (Web) Знак1,Знак Знак1 Знак Знак2,Знак Знак Знак Знак Знак2,Знак Знак1 Знак Знак Знак1,Обычный (веб) Знак Знак Знак Знак Знак"/>
    <w:link w:val="a5"/>
    <w:locked/>
    <w:rsid w:val="004F1376"/>
    <w:rPr>
      <w:rFonts w:ascii="Times New Roman" w:eastAsia="Times New Roman" w:hAnsi="Times New Roman" w:cs="Times New Roman"/>
      <w:sz w:val="24"/>
      <w:szCs w:val="24"/>
      <w:lang w:eastAsia="ru-RU"/>
    </w:rPr>
  </w:style>
  <w:style w:type="character" w:customStyle="1" w:styleId="s1">
    <w:name w:val="s1"/>
    <w:rsid w:val="004F1376"/>
    <w:rPr>
      <w:rFonts w:ascii="Times New Roman" w:hAnsi="Times New Roman" w:cs="Times New Roman" w:hint="default"/>
      <w:b/>
      <w:bCs/>
      <w:i w:val="0"/>
      <w:iCs w:val="0"/>
      <w:strike w:val="0"/>
      <w:dstrike w:val="0"/>
      <w:color w:val="000000"/>
      <w:sz w:val="28"/>
      <w:szCs w:val="28"/>
      <w:u w:val="none"/>
      <w:effect w:val="none"/>
    </w:rPr>
  </w:style>
  <w:style w:type="character" w:customStyle="1" w:styleId="s10">
    <w:name w:val="s10"/>
    <w:rsid w:val="004F1376"/>
    <w:rPr>
      <w:strike/>
      <w:color w:val="333399"/>
      <w:u w:val="single"/>
      <w:bdr w:val="none" w:sz="0" w:space="0" w:color="auto" w:frame="1"/>
    </w:rPr>
  </w:style>
  <w:style w:type="character" w:customStyle="1" w:styleId="s0">
    <w:name w:val="s0"/>
    <w:rsid w:val="004F137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Style15">
    <w:name w:val="Font Style15"/>
    <w:rsid w:val="004F1376"/>
    <w:rPr>
      <w:rFonts w:ascii="Times New Roman" w:hAnsi="Times New Roman" w:cs="Times New Roman"/>
      <w:spacing w:val="-10"/>
      <w:sz w:val="18"/>
      <w:szCs w:val="18"/>
    </w:rPr>
  </w:style>
  <w:style w:type="paragraph" w:customStyle="1" w:styleId="Style6">
    <w:name w:val="Style6"/>
    <w:basedOn w:val="a"/>
    <w:rsid w:val="004F1376"/>
    <w:pPr>
      <w:widowControl w:val="0"/>
      <w:autoSpaceDE w:val="0"/>
      <w:autoSpaceDN w:val="0"/>
      <w:adjustRightInd w:val="0"/>
      <w:spacing w:line="206" w:lineRule="exact"/>
      <w:ind w:firstLine="5088"/>
    </w:pPr>
  </w:style>
  <w:style w:type="paragraph" w:customStyle="1" w:styleId="Style8">
    <w:name w:val="Style8"/>
    <w:basedOn w:val="a"/>
    <w:rsid w:val="004F1376"/>
    <w:pPr>
      <w:widowControl w:val="0"/>
      <w:autoSpaceDE w:val="0"/>
      <w:autoSpaceDN w:val="0"/>
      <w:adjustRightInd w:val="0"/>
      <w:spacing w:line="202" w:lineRule="exact"/>
    </w:pPr>
  </w:style>
  <w:style w:type="paragraph" w:customStyle="1" w:styleId="Style9">
    <w:name w:val="Style9"/>
    <w:basedOn w:val="a"/>
    <w:rsid w:val="004F1376"/>
    <w:pPr>
      <w:widowControl w:val="0"/>
      <w:autoSpaceDE w:val="0"/>
      <w:autoSpaceDN w:val="0"/>
      <w:adjustRightInd w:val="0"/>
      <w:spacing w:line="125" w:lineRule="exact"/>
      <w:ind w:firstLine="739"/>
    </w:pPr>
  </w:style>
  <w:style w:type="paragraph" w:customStyle="1" w:styleId="Style7">
    <w:name w:val="Style7"/>
    <w:basedOn w:val="a"/>
    <w:rsid w:val="004F1376"/>
    <w:pPr>
      <w:widowControl w:val="0"/>
      <w:autoSpaceDE w:val="0"/>
      <w:autoSpaceDN w:val="0"/>
      <w:adjustRightInd w:val="0"/>
      <w:spacing w:line="173" w:lineRule="exact"/>
    </w:pPr>
  </w:style>
  <w:style w:type="character" w:customStyle="1" w:styleId="FontStyle18">
    <w:name w:val="Font Style18"/>
    <w:rsid w:val="004F1376"/>
    <w:rPr>
      <w:rFonts w:ascii="Times New Roman" w:hAnsi="Times New Roman" w:cs="Times New Roman"/>
      <w:spacing w:val="-30"/>
      <w:sz w:val="44"/>
      <w:szCs w:val="44"/>
    </w:rPr>
  </w:style>
  <w:style w:type="paragraph" w:customStyle="1" w:styleId="Style4">
    <w:name w:val="Style4"/>
    <w:basedOn w:val="a"/>
    <w:rsid w:val="004F1376"/>
    <w:pPr>
      <w:widowControl w:val="0"/>
      <w:autoSpaceDE w:val="0"/>
      <w:autoSpaceDN w:val="0"/>
      <w:adjustRightInd w:val="0"/>
    </w:pPr>
  </w:style>
  <w:style w:type="paragraph" w:customStyle="1" w:styleId="aff7">
    <w:name w:val="Динтану заг."/>
    <w:basedOn w:val="af0"/>
    <w:rsid w:val="004F1376"/>
    <w:pPr>
      <w:keepLines/>
      <w:widowControl/>
      <w:spacing w:after="0" w:line="288" w:lineRule="auto"/>
      <w:ind w:left="794" w:right="794"/>
      <w:jc w:val="both"/>
      <w:textAlignment w:val="center"/>
    </w:pPr>
    <w:rPr>
      <w:rFonts w:ascii="MM Mekteptik" w:hAnsi="MM Mekteptik" w:cs="MM Mekteptik"/>
      <w:b/>
      <w:bCs/>
      <w:color w:val="000000"/>
      <w:sz w:val="19"/>
      <w:szCs w:val="19"/>
    </w:rPr>
  </w:style>
  <w:style w:type="paragraph" w:customStyle="1" w:styleId="aff8">
    <w:name w:val="Динтану"/>
    <w:basedOn w:val="af0"/>
    <w:rsid w:val="004F1376"/>
    <w:pPr>
      <w:keepLines/>
      <w:widowControl/>
      <w:spacing w:after="0" w:line="288" w:lineRule="auto"/>
      <w:ind w:left="794" w:right="794"/>
      <w:jc w:val="both"/>
      <w:textAlignment w:val="center"/>
    </w:pPr>
    <w:rPr>
      <w:rFonts w:ascii="MM Mekteptik" w:hAnsi="MM Mekteptik" w:cs="MM Mekteptik"/>
      <w:color w:val="000000"/>
      <w:sz w:val="19"/>
      <w:szCs w:val="19"/>
    </w:rPr>
  </w:style>
  <w:style w:type="paragraph" w:styleId="41">
    <w:name w:val="toc 4"/>
    <w:basedOn w:val="a"/>
    <w:next w:val="a"/>
    <w:autoRedefine/>
    <w:uiPriority w:val="39"/>
    <w:unhideWhenUsed/>
    <w:rsid w:val="004F1376"/>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4F1376"/>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4F1376"/>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4F1376"/>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4F1376"/>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4F1376"/>
    <w:pPr>
      <w:spacing w:after="100" w:line="276" w:lineRule="auto"/>
      <w:ind w:left="1760"/>
    </w:pPr>
    <w:rPr>
      <w:rFonts w:ascii="Calibri" w:hAnsi="Calibri"/>
      <w:sz w:val="22"/>
      <w:szCs w:val="22"/>
    </w:rPr>
  </w:style>
  <w:style w:type="paragraph" w:customStyle="1" w:styleId="Standard">
    <w:name w:val="Standard"/>
    <w:rsid w:val="004F1376"/>
    <w:pPr>
      <w:widowControl w:val="0"/>
      <w:suppressAutoHyphens/>
      <w:autoSpaceDN w:val="0"/>
      <w:spacing w:after="0" w:line="240" w:lineRule="auto"/>
    </w:pPr>
    <w:rPr>
      <w:rFonts w:ascii="Times New Roman" w:eastAsia="Times New Roman" w:hAnsi="Times New Roman" w:cs="Times New Roman"/>
      <w:kern w:val="3"/>
      <w:sz w:val="24"/>
      <w:szCs w:val="24"/>
      <w:lang w:eastAsia="ru-RU" w:bidi="ru-RU"/>
    </w:rPr>
  </w:style>
  <w:style w:type="numbering" w:customStyle="1" w:styleId="RTFNum2">
    <w:name w:val="RTF_Num 2"/>
    <w:basedOn w:val="a2"/>
    <w:rsid w:val="004F1376"/>
    <w:pPr>
      <w:numPr>
        <w:numId w:val="1"/>
      </w:numPr>
    </w:pPr>
  </w:style>
  <w:style w:type="paragraph" w:customStyle="1" w:styleId="Textbodyindent">
    <w:name w:val="Text body indent"/>
    <w:basedOn w:val="Standard"/>
    <w:rsid w:val="004F1376"/>
    <w:pPr>
      <w:overflowPunct w:val="0"/>
      <w:autoSpaceDE w:val="0"/>
      <w:ind w:left="720"/>
    </w:pPr>
    <w:rPr>
      <w:b/>
      <w:bCs/>
      <w:sz w:val="36"/>
      <w:szCs w:val="36"/>
    </w:rPr>
  </w:style>
  <w:style w:type="numbering" w:customStyle="1" w:styleId="RTFNum3">
    <w:name w:val="RTF_Num 3"/>
    <w:basedOn w:val="a2"/>
    <w:rsid w:val="004F1376"/>
    <w:pPr>
      <w:numPr>
        <w:numId w:val="2"/>
      </w:numPr>
    </w:pPr>
  </w:style>
  <w:style w:type="numbering" w:customStyle="1" w:styleId="RTFNum16">
    <w:name w:val="RTF_Num 16"/>
    <w:basedOn w:val="a2"/>
    <w:rsid w:val="004F1376"/>
    <w:pPr>
      <w:numPr>
        <w:numId w:val="3"/>
      </w:numPr>
    </w:pPr>
  </w:style>
  <w:style w:type="numbering" w:customStyle="1" w:styleId="RTFNum24">
    <w:name w:val="RTF_Num 24"/>
    <w:basedOn w:val="a2"/>
    <w:rsid w:val="004F1376"/>
    <w:pPr>
      <w:numPr>
        <w:numId w:val="4"/>
      </w:numPr>
    </w:pPr>
  </w:style>
  <w:style w:type="numbering" w:customStyle="1" w:styleId="RTFNum26">
    <w:name w:val="RTF_Num 26"/>
    <w:basedOn w:val="a2"/>
    <w:rsid w:val="004F1376"/>
    <w:pPr>
      <w:numPr>
        <w:numId w:val="5"/>
      </w:numPr>
    </w:pPr>
  </w:style>
  <w:style w:type="numbering" w:customStyle="1" w:styleId="RTFNum28">
    <w:name w:val="RTF_Num 28"/>
    <w:basedOn w:val="a2"/>
    <w:rsid w:val="004F1376"/>
    <w:pPr>
      <w:numPr>
        <w:numId w:val="6"/>
      </w:numPr>
    </w:pPr>
  </w:style>
  <w:style w:type="numbering" w:customStyle="1" w:styleId="RTFNum29">
    <w:name w:val="RTF_Num 29"/>
    <w:basedOn w:val="a2"/>
    <w:rsid w:val="004F1376"/>
    <w:pPr>
      <w:numPr>
        <w:numId w:val="7"/>
      </w:numPr>
    </w:pPr>
  </w:style>
  <w:style w:type="numbering" w:customStyle="1" w:styleId="RTFNum30">
    <w:name w:val="RTF_Num 30"/>
    <w:basedOn w:val="a2"/>
    <w:rsid w:val="004F1376"/>
    <w:pPr>
      <w:numPr>
        <w:numId w:val="8"/>
      </w:numPr>
    </w:pPr>
  </w:style>
  <w:style w:type="numbering" w:customStyle="1" w:styleId="RTFNum32">
    <w:name w:val="RTF_Num 32"/>
    <w:basedOn w:val="a2"/>
    <w:rsid w:val="004F1376"/>
    <w:pPr>
      <w:numPr>
        <w:numId w:val="9"/>
      </w:numPr>
    </w:pPr>
  </w:style>
  <w:style w:type="numbering" w:customStyle="1" w:styleId="RTFNum34">
    <w:name w:val="RTF_Num 34"/>
    <w:basedOn w:val="a2"/>
    <w:rsid w:val="004F1376"/>
    <w:pPr>
      <w:numPr>
        <w:numId w:val="10"/>
      </w:numPr>
    </w:pPr>
  </w:style>
  <w:style w:type="numbering" w:customStyle="1" w:styleId="RTFNum35">
    <w:name w:val="RTF_Num 35"/>
    <w:basedOn w:val="a2"/>
    <w:rsid w:val="004F1376"/>
    <w:pPr>
      <w:numPr>
        <w:numId w:val="11"/>
      </w:numPr>
    </w:pPr>
  </w:style>
  <w:style w:type="numbering" w:customStyle="1" w:styleId="RTFNum37">
    <w:name w:val="RTF_Num 37"/>
    <w:basedOn w:val="a2"/>
    <w:rsid w:val="004F1376"/>
    <w:pPr>
      <w:numPr>
        <w:numId w:val="12"/>
      </w:numPr>
    </w:pPr>
  </w:style>
  <w:style w:type="numbering" w:customStyle="1" w:styleId="RTFNum38">
    <w:name w:val="RTF_Num 38"/>
    <w:basedOn w:val="a2"/>
    <w:rsid w:val="004F1376"/>
    <w:pPr>
      <w:numPr>
        <w:numId w:val="13"/>
      </w:numPr>
    </w:pPr>
  </w:style>
  <w:style w:type="numbering" w:customStyle="1" w:styleId="RTFNum39">
    <w:name w:val="RTF_Num 39"/>
    <w:basedOn w:val="a2"/>
    <w:rsid w:val="004F1376"/>
    <w:pPr>
      <w:numPr>
        <w:numId w:val="14"/>
      </w:numPr>
    </w:pPr>
  </w:style>
  <w:style w:type="numbering" w:customStyle="1" w:styleId="RTFNum40">
    <w:name w:val="RTF_Num 40"/>
    <w:basedOn w:val="a2"/>
    <w:rsid w:val="004F1376"/>
    <w:pPr>
      <w:numPr>
        <w:numId w:val="15"/>
      </w:numPr>
    </w:pPr>
  </w:style>
  <w:style w:type="paragraph" w:styleId="aff9">
    <w:name w:val="caption"/>
    <w:basedOn w:val="Standard"/>
    <w:next w:val="Standard"/>
    <w:qFormat/>
    <w:rsid w:val="004F1376"/>
    <w:pPr>
      <w:spacing w:before="240" w:line="220" w:lineRule="exact"/>
      <w:jc w:val="center"/>
    </w:pPr>
    <w:rPr>
      <w:b/>
      <w:bCs/>
    </w:rPr>
  </w:style>
  <w:style w:type="numbering" w:customStyle="1" w:styleId="RTFNum12">
    <w:name w:val="RTF_Num 12"/>
    <w:basedOn w:val="a2"/>
    <w:rsid w:val="004F1376"/>
    <w:pPr>
      <w:numPr>
        <w:numId w:val="16"/>
      </w:numPr>
    </w:pPr>
  </w:style>
  <w:style w:type="numbering" w:customStyle="1" w:styleId="RTFNum14">
    <w:name w:val="RTF_Num 14"/>
    <w:basedOn w:val="a2"/>
    <w:rsid w:val="004F1376"/>
    <w:pPr>
      <w:numPr>
        <w:numId w:val="17"/>
      </w:numPr>
    </w:pPr>
  </w:style>
  <w:style w:type="numbering" w:customStyle="1" w:styleId="RTFNum19">
    <w:name w:val="RTF_Num 19"/>
    <w:basedOn w:val="a2"/>
    <w:rsid w:val="004F1376"/>
    <w:pPr>
      <w:numPr>
        <w:numId w:val="18"/>
      </w:numPr>
    </w:pPr>
  </w:style>
  <w:style w:type="numbering" w:customStyle="1" w:styleId="RTFNum8">
    <w:name w:val="RTF_Num 8"/>
    <w:basedOn w:val="a2"/>
    <w:rsid w:val="004F1376"/>
    <w:pPr>
      <w:numPr>
        <w:numId w:val="19"/>
      </w:numPr>
    </w:pPr>
  </w:style>
  <w:style w:type="numbering" w:customStyle="1" w:styleId="RTFNum9">
    <w:name w:val="RTF_Num 9"/>
    <w:basedOn w:val="a2"/>
    <w:rsid w:val="004F1376"/>
    <w:pPr>
      <w:numPr>
        <w:numId w:val="20"/>
      </w:numPr>
    </w:pPr>
  </w:style>
  <w:style w:type="numbering" w:customStyle="1" w:styleId="RTFNum10">
    <w:name w:val="RTF_Num 10"/>
    <w:basedOn w:val="a2"/>
    <w:rsid w:val="004F1376"/>
    <w:pPr>
      <w:numPr>
        <w:numId w:val="21"/>
      </w:numPr>
    </w:pPr>
  </w:style>
  <w:style w:type="numbering" w:customStyle="1" w:styleId="RTFNum17">
    <w:name w:val="RTF_Num 17"/>
    <w:basedOn w:val="a2"/>
    <w:rsid w:val="004F1376"/>
    <w:pPr>
      <w:numPr>
        <w:numId w:val="22"/>
      </w:numPr>
    </w:pPr>
  </w:style>
  <w:style w:type="numbering" w:customStyle="1" w:styleId="RTFNum18">
    <w:name w:val="RTF_Num 18"/>
    <w:basedOn w:val="a2"/>
    <w:rsid w:val="004F1376"/>
    <w:pPr>
      <w:numPr>
        <w:numId w:val="23"/>
      </w:numPr>
    </w:pPr>
  </w:style>
  <w:style w:type="numbering" w:customStyle="1" w:styleId="RTFNum4">
    <w:name w:val="RTF_Num 4"/>
    <w:basedOn w:val="a2"/>
    <w:rsid w:val="004F1376"/>
    <w:pPr>
      <w:numPr>
        <w:numId w:val="24"/>
      </w:numPr>
    </w:pPr>
  </w:style>
  <w:style w:type="paragraph" w:customStyle="1" w:styleId="72">
    <w:name w:val="Знак7"/>
    <w:basedOn w:val="a"/>
    <w:autoRedefine/>
    <w:rsid w:val="004F1376"/>
    <w:pPr>
      <w:spacing w:after="160" w:line="240" w:lineRule="exact"/>
    </w:pPr>
    <w:rPr>
      <w:rFonts w:eastAsia="SimSun"/>
      <w:b/>
      <w:sz w:val="28"/>
      <w:lang w:val="en-US" w:eastAsia="en-US"/>
    </w:rPr>
  </w:style>
  <w:style w:type="paragraph" w:styleId="29">
    <w:name w:val="List 2"/>
    <w:basedOn w:val="a"/>
    <w:rsid w:val="004F1376"/>
    <w:pPr>
      <w:widowControl w:val="0"/>
      <w:autoSpaceDE w:val="0"/>
      <w:autoSpaceDN w:val="0"/>
      <w:adjustRightInd w:val="0"/>
      <w:ind w:left="566" w:hanging="283"/>
    </w:pPr>
    <w:rPr>
      <w:sz w:val="20"/>
      <w:szCs w:val="20"/>
      <w:lang w:val="kk-KZ"/>
    </w:rPr>
  </w:style>
  <w:style w:type="paragraph" w:customStyle="1" w:styleId="BodyAlfia">
    <w:name w:val="Body_Alfia"/>
    <w:basedOn w:val="a"/>
    <w:rsid w:val="004F1376"/>
    <w:pPr>
      <w:shd w:val="clear" w:color="auto" w:fill="CCFFCC"/>
      <w:ind w:firstLine="709"/>
      <w:jc w:val="both"/>
    </w:pPr>
    <w:rPr>
      <w:lang w:val="kk-KZ"/>
    </w:rPr>
  </w:style>
  <w:style w:type="paragraph" w:customStyle="1" w:styleId="PodpisspravaAlfia">
    <w:name w:val="Podpis_sprava_Alfia"/>
    <w:basedOn w:val="a"/>
    <w:rsid w:val="004F1376"/>
    <w:pPr>
      <w:shd w:val="clear" w:color="auto" w:fill="CC99FF"/>
      <w:ind w:firstLine="709"/>
      <w:jc w:val="right"/>
    </w:pPr>
    <w:rPr>
      <w:i/>
      <w:iCs/>
      <w:lang w:val="kk-KZ"/>
    </w:rPr>
  </w:style>
  <w:style w:type="paragraph" w:customStyle="1" w:styleId="SnoskaAlfia">
    <w:name w:val="Snoska_Alfia"/>
    <w:basedOn w:val="a7"/>
    <w:rsid w:val="004F1376"/>
    <w:pPr>
      <w:shd w:val="clear" w:color="auto" w:fill="C0C0C0"/>
      <w:ind w:left="708"/>
    </w:pPr>
    <w:rPr>
      <w:lang w:val="kk-KZ"/>
    </w:rPr>
  </w:style>
  <w:style w:type="paragraph" w:customStyle="1" w:styleId="affa">
    <w:name w:val="Знак Знак Знак Знак Знак Знак Знак"/>
    <w:basedOn w:val="a"/>
    <w:autoRedefine/>
    <w:uiPriority w:val="99"/>
    <w:qFormat/>
    <w:rsid w:val="004F1376"/>
    <w:pPr>
      <w:spacing w:after="160" w:line="240" w:lineRule="exact"/>
    </w:pPr>
    <w:rPr>
      <w:rFonts w:eastAsia="SimSun"/>
      <w:b/>
      <w:bCs/>
      <w:sz w:val="28"/>
      <w:szCs w:val="28"/>
      <w:lang w:val="en-US" w:eastAsia="en-US"/>
    </w:rPr>
  </w:style>
  <w:style w:type="paragraph" w:customStyle="1" w:styleId="16">
    <w:name w:val="Знак Знак Знак Знак Знак Знак Знак1"/>
    <w:basedOn w:val="a"/>
    <w:autoRedefine/>
    <w:rsid w:val="004F1376"/>
    <w:pPr>
      <w:spacing w:after="160" w:line="240" w:lineRule="exact"/>
    </w:pPr>
    <w:rPr>
      <w:rFonts w:eastAsia="SimSun"/>
      <w:b/>
      <w:bCs/>
      <w:sz w:val="28"/>
      <w:szCs w:val="28"/>
      <w:lang w:val="en-US" w:eastAsia="en-US"/>
    </w:rPr>
  </w:style>
  <w:style w:type="character" w:styleId="HTML">
    <w:name w:val="HTML Code"/>
    <w:uiPriority w:val="99"/>
    <w:unhideWhenUsed/>
    <w:rsid w:val="004F1376"/>
    <w:rPr>
      <w:rFonts w:ascii="Consolas" w:eastAsia="Times New Roman" w:hAnsi="Consolas" w:cs="Consolas" w:hint="default"/>
      <w:color w:val="5A5A5A"/>
      <w:sz w:val="24"/>
      <w:szCs w:val="24"/>
      <w:bdr w:val="dotted" w:sz="6" w:space="1" w:color="CCCCCC" w:frame="1"/>
      <w:shd w:val="clear" w:color="auto" w:fill="ECECEC"/>
    </w:rPr>
  </w:style>
  <w:style w:type="character" w:styleId="HTML0">
    <w:name w:val="HTML Keyboard"/>
    <w:uiPriority w:val="99"/>
    <w:unhideWhenUsed/>
    <w:rsid w:val="004F1376"/>
    <w:rPr>
      <w:rFonts w:ascii="Courier New" w:eastAsia="Times New Roman" w:hAnsi="Courier New" w:cs="Courier New" w:hint="default"/>
      <w:sz w:val="20"/>
      <w:szCs w:val="20"/>
    </w:rPr>
  </w:style>
  <w:style w:type="character" w:customStyle="1" w:styleId="HTML1">
    <w:name w:val="Стандартный HTML Знак"/>
    <w:link w:val="HTML2"/>
    <w:uiPriority w:val="99"/>
    <w:rsid w:val="004F1376"/>
    <w:rPr>
      <w:rFonts w:ascii="Courier New" w:hAnsi="Courier New" w:cs="Courier New"/>
    </w:rPr>
  </w:style>
  <w:style w:type="paragraph" w:styleId="HTML2">
    <w:name w:val="HTML Preformatted"/>
    <w:basedOn w:val="a"/>
    <w:link w:val="HTML1"/>
    <w:uiPriority w:val="99"/>
    <w:unhideWhenUsed/>
    <w:rsid w:val="004F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0">
    <w:name w:val="Стандартный HTML Знак1"/>
    <w:basedOn w:val="a0"/>
    <w:uiPriority w:val="99"/>
    <w:semiHidden/>
    <w:rsid w:val="004F1376"/>
    <w:rPr>
      <w:rFonts w:ascii="Consolas" w:eastAsia="Times New Roman" w:hAnsi="Consolas" w:cs="Consolas"/>
      <w:sz w:val="20"/>
      <w:szCs w:val="20"/>
      <w:lang w:eastAsia="ru-RU"/>
    </w:rPr>
  </w:style>
  <w:style w:type="character" w:styleId="HTML3">
    <w:name w:val="HTML Sample"/>
    <w:uiPriority w:val="99"/>
    <w:unhideWhenUsed/>
    <w:rsid w:val="004F1376"/>
    <w:rPr>
      <w:rFonts w:ascii="Courier New" w:eastAsia="Times New Roman" w:hAnsi="Courier New" w:cs="Courier New" w:hint="default"/>
    </w:rPr>
  </w:style>
  <w:style w:type="character" w:customStyle="1" w:styleId="menuboxleft">
    <w:name w:val="menu_box_left"/>
    <w:rsid w:val="004F1376"/>
    <w:rPr>
      <w:vanish w:val="0"/>
      <w:webHidden w:val="0"/>
      <w:specVanish w:val="0"/>
    </w:rPr>
  </w:style>
  <w:style w:type="character" w:customStyle="1" w:styleId="menuboxleftbg">
    <w:name w:val="menu_box_left_bg"/>
    <w:rsid w:val="004F1376"/>
    <w:rPr>
      <w:shd w:val="clear" w:color="auto" w:fill="auto"/>
    </w:rPr>
  </w:style>
  <w:style w:type="character" w:customStyle="1" w:styleId="menuboxright">
    <w:name w:val="menu_box_right"/>
    <w:rsid w:val="004F1376"/>
    <w:rPr>
      <w:vanish w:val="0"/>
      <w:webHidden w:val="0"/>
      <w:specVanish w:val="0"/>
    </w:rPr>
  </w:style>
  <w:style w:type="character" w:customStyle="1" w:styleId="menuboxrightbg">
    <w:name w:val="menu_box_right_bg"/>
    <w:rsid w:val="004F1376"/>
    <w:rPr>
      <w:shd w:val="clear" w:color="auto" w:fill="auto"/>
    </w:rPr>
  </w:style>
  <w:style w:type="character" w:customStyle="1" w:styleId="checkbox1">
    <w:name w:val="checkbox1"/>
    <w:rsid w:val="004F1376"/>
  </w:style>
  <w:style w:type="character" w:customStyle="1" w:styleId="checkbox2">
    <w:name w:val="checkbox2"/>
    <w:rsid w:val="004F1376"/>
    <w:rPr>
      <w:rFonts w:ascii="Arial" w:hAnsi="Arial" w:cs="Arial" w:hint="default"/>
      <w:strike w:val="0"/>
      <w:dstrike w:val="0"/>
      <w:vanish w:val="0"/>
      <w:webHidden w:val="0"/>
      <w:color w:val="777777"/>
      <w:spacing w:val="5"/>
      <w:sz w:val="23"/>
      <w:szCs w:val="23"/>
      <w:u w:val="none"/>
      <w:effect w:val="none"/>
      <w:specVanish w:val="0"/>
    </w:rPr>
  </w:style>
  <w:style w:type="character" w:customStyle="1" w:styleId="status1">
    <w:name w:val="status1"/>
    <w:rsid w:val="004F1376"/>
    <w:rPr>
      <w:vanish/>
      <w:webHidden w:val="0"/>
      <w:sz w:val="17"/>
      <w:szCs w:val="17"/>
      <w:shd w:val="clear" w:color="auto" w:fill="DDDDDD"/>
      <w:specVanish w:val="0"/>
    </w:rPr>
  </w:style>
  <w:style w:type="paragraph" w:customStyle="1" w:styleId="Textbody">
    <w:name w:val="Text body"/>
    <w:basedOn w:val="Standard"/>
    <w:rsid w:val="004F1376"/>
    <w:pPr>
      <w:spacing w:after="120"/>
    </w:pPr>
  </w:style>
  <w:style w:type="paragraph" w:styleId="affb">
    <w:name w:val="List"/>
    <w:basedOn w:val="Textbody"/>
    <w:rsid w:val="004F1376"/>
    <w:rPr>
      <w:rFonts w:ascii="Arial" w:hAnsi="Arial" w:cs="Tahoma"/>
    </w:rPr>
  </w:style>
  <w:style w:type="paragraph" w:customStyle="1" w:styleId="TableContents">
    <w:name w:val="Table Contents"/>
    <w:basedOn w:val="Standard"/>
    <w:rsid w:val="004F1376"/>
    <w:pPr>
      <w:suppressLineNumbers/>
    </w:pPr>
  </w:style>
  <w:style w:type="paragraph" w:customStyle="1" w:styleId="TableHeading">
    <w:name w:val="Table Heading"/>
    <w:basedOn w:val="TableContents"/>
    <w:rsid w:val="004F1376"/>
    <w:pPr>
      <w:jc w:val="center"/>
    </w:pPr>
    <w:rPr>
      <w:b/>
      <w:bCs/>
    </w:rPr>
  </w:style>
  <w:style w:type="paragraph" w:customStyle="1" w:styleId="Index">
    <w:name w:val="Index"/>
    <w:basedOn w:val="Standard"/>
    <w:rsid w:val="004F1376"/>
    <w:pPr>
      <w:suppressLineNumbers/>
    </w:pPr>
    <w:rPr>
      <w:rFonts w:ascii="Arial" w:hAnsi="Arial" w:cs="Tahoma"/>
    </w:rPr>
  </w:style>
  <w:style w:type="character" w:customStyle="1" w:styleId="RTFNum21">
    <w:name w:val="RTF_Num 2 1"/>
    <w:rsid w:val="004F1376"/>
  </w:style>
  <w:style w:type="character" w:customStyle="1" w:styleId="RTFNum22">
    <w:name w:val="RTF_Num 2 2"/>
    <w:rsid w:val="004F1376"/>
  </w:style>
  <w:style w:type="character" w:customStyle="1" w:styleId="RTFNum23">
    <w:name w:val="RTF_Num 2 3"/>
    <w:rsid w:val="004F1376"/>
  </w:style>
  <w:style w:type="character" w:customStyle="1" w:styleId="RTFNum240">
    <w:name w:val="RTF_Num 2 4"/>
    <w:rsid w:val="004F1376"/>
  </w:style>
  <w:style w:type="character" w:customStyle="1" w:styleId="RTFNum25">
    <w:name w:val="RTF_Num 2 5"/>
    <w:rsid w:val="004F1376"/>
  </w:style>
  <w:style w:type="character" w:customStyle="1" w:styleId="RTFNum260">
    <w:name w:val="RTF_Num 2 6"/>
    <w:rsid w:val="004F1376"/>
  </w:style>
  <w:style w:type="character" w:customStyle="1" w:styleId="RTFNum27">
    <w:name w:val="RTF_Num 2 7"/>
    <w:rsid w:val="004F1376"/>
  </w:style>
  <w:style w:type="character" w:customStyle="1" w:styleId="RTFNum280">
    <w:name w:val="RTF_Num 2 8"/>
    <w:rsid w:val="004F1376"/>
  </w:style>
  <w:style w:type="character" w:customStyle="1" w:styleId="RTFNum290">
    <w:name w:val="RTF_Num 2 9"/>
    <w:rsid w:val="004F1376"/>
  </w:style>
  <w:style w:type="character" w:customStyle="1" w:styleId="RTFNum31">
    <w:name w:val="RTF_Num 3 1"/>
    <w:rsid w:val="004F1376"/>
  </w:style>
  <w:style w:type="character" w:customStyle="1" w:styleId="RTFNum320">
    <w:name w:val="RTF_Num 3 2"/>
    <w:rsid w:val="004F1376"/>
  </w:style>
  <w:style w:type="character" w:customStyle="1" w:styleId="RTFNum33">
    <w:name w:val="RTF_Num 3 3"/>
    <w:rsid w:val="004F1376"/>
  </w:style>
  <w:style w:type="character" w:customStyle="1" w:styleId="RTFNum340">
    <w:name w:val="RTF_Num 3 4"/>
    <w:rsid w:val="004F1376"/>
  </w:style>
  <w:style w:type="character" w:customStyle="1" w:styleId="RTFNum350">
    <w:name w:val="RTF_Num 3 5"/>
    <w:rsid w:val="004F1376"/>
  </w:style>
  <w:style w:type="character" w:customStyle="1" w:styleId="RTFNum36">
    <w:name w:val="RTF_Num 3 6"/>
    <w:rsid w:val="004F1376"/>
  </w:style>
  <w:style w:type="character" w:customStyle="1" w:styleId="RTFNum370">
    <w:name w:val="RTF_Num 3 7"/>
    <w:rsid w:val="004F1376"/>
  </w:style>
  <w:style w:type="character" w:customStyle="1" w:styleId="RTFNum380">
    <w:name w:val="RTF_Num 3 8"/>
    <w:rsid w:val="004F1376"/>
  </w:style>
  <w:style w:type="character" w:customStyle="1" w:styleId="RTFNum390">
    <w:name w:val="RTF_Num 3 9"/>
    <w:rsid w:val="004F1376"/>
  </w:style>
  <w:style w:type="paragraph" w:customStyle="1" w:styleId="211">
    <w:name w:val="Основной текст с отступом 21"/>
    <w:basedOn w:val="a"/>
    <w:uiPriority w:val="99"/>
    <w:qFormat/>
    <w:rsid w:val="004F1376"/>
    <w:pPr>
      <w:ind w:firstLine="567"/>
      <w:jc w:val="both"/>
    </w:pPr>
    <w:rPr>
      <w:sz w:val="28"/>
      <w:szCs w:val="20"/>
    </w:rPr>
  </w:style>
  <w:style w:type="character" w:customStyle="1" w:styleId="17">
    <w:name w:val="Обычный (веб) Знак1 Знак"/>
    <w:aliases w:val="Обычный (веб) Знак Знак Знак,Обычный (веб) Знак Знак Знак1,Знак4 Знак,Обычный (Web) Знак,Обычный (веб) Знак Знак1 Знак,Знак Знак1 Знак Знак1,Обычный (веб) Знак Знак Знак Знак1,Знак Знак Знак Знак Знак1,Знак Знак1 Знак Знак Знак"/>
    <w:rsid w:val="004F1376"/>
    <w:rPr>
      <w:sz w:val="24"/>
      <w:szCs w:val="24"/>
      <w:lang w:val="ru-RU" w:eastAsia="ru-RU" w:bidi="ar-SA"/>
    </w:rPr>
  </w:style>
  <w:style w:type="paragraph" w:customStyle="1" w:styleId="left">
    <w:name w:val="left"/>
    <w:basedOn w:val="a"/>
    <w:uiPriority w:val="99"/>
    <w:qFormat/>
    <w:rsid w:val="004F1376"/>
    <w:pPr>
      <w:spacing w:before="100" w:beforeAutospacing="1" w:after="100" w:afterAutospacing="1"/>
    </w:pPr>
  </w:style>
  <w:style w:type="character" w:customStyle="1" w:styleId="ssylka">
    <w:name w:val="ssylka"/>
    <w:rsid w:val="004F1376"/>
  </w:style>
  <w:style w:type="paragraph" w:customStyle="1" w:styleId="bodytext">
    <w:name w:val="bodytext"/>
    <w:basedOn w:val="a"/>
    <w:uiPriority w:val="99"/>
    <w:qFormat/>
    <w:rsid w:val="004F1376"/>
    <w:pPr>
      <w:spacing w:before="100" w:beforeAutospacing="1" w:after="100" w:afterAutospacing="1"/>
    </w:pPr>
    <w:rPr>
      <w:rFonts w:eastAsia="Calibri"/>
    </w:rPr>
  </w:style>
  <w:style w:type="paragraph" w:customStyle="1" w:styleId="FR1">
    <w:name w:val="FR1"/>
    <w:uiPriority w:val="99"/>
    <w:qFormat/>
    <w:rsid w:val="004F1376"/>
    <w:pPr>
      <w:widowControl w:val="0"/>
      <w:spacing w:after="0" w:line="240" w:lineRule="auto"/>
    </w:pPr>
    <w:rPr>
      <w:rFonts w:ascii="Times New Roman" w:eastAsia="Times New Roman" w:hAnsi="Times New Roman" w:cs="Times New Roman"/>
      <w:sz w:val="32"/>
      <w:szCs w:val="32"/>
      <w:lang w:eastAsia="ru-RU"/>
    </w:rPr>
  </w:style>
  <w:style w:type="character" w:customStyle="1" w:styleId="txt">
    <w:name w:val="txt"/>
    <w:rsid w:val="004F1376"/>
  </w:style>
  <w:style w:type="character" w:styleId="affc">
    <w:name w:val="Emphasis"/>
    <w:qFormat/>
    <w:rsid w:val="004F1376"/>
    <w:rPr>
      <w:i/>
      <w:iCs/>
    </w:rPr>
  </w:style>
  <w:style w:type="character" w:customStyle="1" w:styleId="FontStyle72">
    <w:name w:val="Font Style72"/>
    <w:uiPriority w:val="99"/>
    <w:rsid w:val="004F1376"/>
    <w:rPr>
      <w:rFonts w:ascii="Times New Roman" w:hAnsi="Times New Roman"/>
      <w:sz w:val="20"/>
    </w:rPr>
  </w:style>
  <w:style w:type="paragraph" w:customStyle="1" w:styleId="18">
    <w:name w:val="Без интервала1"/>
    <w:uiPriority w:val="99"/>
    <w:rsid w:val="004F1376"/>
    <w:pPr>
      <w:spacing w:after="0" w:line="240" w:lineRule="auto"/>
    </w:pPr>
    <w:rPr>
      <w:rFonts w:ascii="Calibri" w:eastAsia="Times New Roman" w:hAnsi="Calibri" w:cs="Times New Roman"/>
    </w:rPr>
  </w:style>
  <w:style w:type="character" w:customStyle="1" w:styleId="FontStyle70">
    <w:name w:val="Font Style70"/>
    <w:uiPriority w:val="99"/>
    <w:rsid w:val="004F1376"/>
    <w:rPr>
      <w:rFonts w:ascii="Times New Roman" w:hAnsi="Times New Roman"/>
      <w:i/>
      <w:sz w:val="20"/>
    </w:rPr>
  </w:style>
  <w:style w:type="paragraph" w:styleId="affd">
    <w:name w:val="Subtitle"/>
    <w:basedOn w:val="a"/>
    <w:next w:val="a"/>
    <w:link w:val="affe"/>
    <w:qFormat/>
    <w:rsid w:val="004F1376"/>
    <w:pPr>
      <w:numPr>
        <w:ilvl w:val="1"/>
      </w:numPr>
      <w:spacing w:after="200" w:line="276" w:lineRule="auto"/>
      <w:ind w:left="86"/>
    </w:pPr>
    <w:rPr>
      <w:rFonts w:ascii="Consolas" w:eastAsia="Consolas" w:hAnsi="Consolas" w:cs="Consolas"/>
      <w:sz w:val="22"/>
      <w:szCs w:val="22"/>
      <w:lang w:val="en-US" w:eastAsia="en-US"/>
    </w:rPr>
  </w:style>
  <w:style w:type="character" w:customStyle="1" w:styleId="affe">
    <w:name w:val="Подзаголовок Знак"/>
    <w:basedOn w:val="a0"/>
    <w:link w:val="affd"/>
    <w:rsid w:val="004F1376"/>
    <w:rPr>
      <w:rFonts w:ascii="Consolas" w:eastAsia="Consolas" w:hAnsi="Consolas" w:cs="Consolas"/>
      <w:lang w:val="en-US"/>
    </w:rPr>
  </w:style>
  <w:style w:type="paragraph" w:customStyle="1" w:styleId="Default">
    <w:name w:val="Default"/>
    <w:rsid w:val="004F13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Normal">
    <w:name w:val="Normal"/>
    <w:rsid w:val="004F1376"/>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afff">
    <w:name w:val="Схема документа Знак"/>
    <w:link w:val="afff0"/>
    <w:semiHidden/>
    <w:locked/>
    <w:rsid w:val="004F1376"/>
    <w:rPr>
      <w:rFonts w:ascii="Tahoma" w:hAnsi="Tahoma" w:cs="Tahoma"/>
    </w:rPr>
  </w:style>
  <w:style w:type="character" w:customStyle="1" w:styleId="af9">
    <w:name w:val="Без интервала Знак"/>
    <w:link w:val="af8"/>
    <w:uiPriority w:val="1"/>
    <w:locked/>
    <w:rsid w:val="004F1376"/>
    <w:rPr>
      <w:rFonts w:ascii="Times New Roman" w:eastAsia="Times New Roman" w:hAnsi="Times New Roman" w:cs="Times New Roman"/>
      <w:sz w:val="24"/>
      <w:szCs w:val="24"/>
      <w:lang w:eastAsia="ru-RU"/>
    </w:rPr>
  </w:style>
  <w:style w:type="character" w:customStyle="1" w:styleId="2a">
    <w:name w:val="Цитата 2 Знак"/>
    <w:link w:val="2b"/>
    <w:uiPriority w:val="29"/>
    <w:locked/>
    <w:rsid w:val="004F1376"/>
    <w:rPr>
      <w:rFonts w:cs="Calibri"/>
      <w:i/>
      <w:iCs/>
      <w:color w:val="000000"/>
      <w:lang w:val="x-none" w:eastAsia="x-none"/>
    </w:rPr>
  </w:style>
  <w:style w:type="paragraph" w:customStyle="1" w:styleId="212">
    <w:name w:val="Основной текст 21"/>
    <w:basedOn w:val="a"/>
    <w:uiPriority w:val="99"/>
    <w:qFormat/>
    <w:rsid w:val="004F1376"/>
    <w:pPr>
      <w:suppressAutoHyphens/>
    </w:pPr>
    <w:rPr>
      <w:sz w:val="28"/>
      <w:szCs w:val="20"/>
      <w:lang w:eastAsia="ar-SA"/>
    </w:rPr>
  </w:style>
  <w:style w:type="paragraph" w:customStyle="1" w:styleId="312">
    <w:name w:val="Основной текст 31"/>
    <w:basedOn w:val="a"/>
    <w:uiPriority w:val="99"/>
    <w:qFormat/>
    <w:rsid w:val="004F1376"/>
    <w:pPr>
      <w:suppressAutoHyphens/>
      <w:ind w:right="135"/>
      <w:jc w:val="both"/>
    </w:pPr>
    <w:rPr>
      <w:sz w:val="28"/>
      <w:szCs w:val="20"/>
      <w:lang w:val="kk-KZ" w:eastAsia="ar-SA"/>
    </w:rPr>
  </w:style>
  <w:style w:type="paragraph" w:customStyle="1" w:styleId="313">
    <w:name w:val="Основной текст с отступом 31"/>
    <w:basedOn w:val="a"/>
    <w:uiPriority w:val="99"/>
    <w:qFormat/>
    <w:rsid w:val="004F1376"/>
    <w:pPr>
      <w:suppressAutoHyphens/>
      <w:ind w:right="135" w:firstLine="567"/>
      <w:jc w:val="both"/>
    </w:pPr>
    <w:rPr>
      <w:sz w:val="28"/>
      <w:szCs w:val="20"/>
      <w:lang w:val="kk-KZ" w:eastAsia="ar-SA"/>
    </w:rPr>
  </w:style>
  <w:style w:type="paragraph" w:customStyle="1" w:styleId="afff1">
    <w:name w:val="Содержимое таблицы"/>
    <w:basedOn w:val="a"/>
    <w:uiPriority w:val="99"/>
    <w:qFormat/>
    <w:rsid w:val="004F1376"/>
    <w:pPr>
      <w:suppressLineNumbers/>
      <w:suppressAutoHyphens/>
    </w:pPr>
    <w:rPr>
      <w:sz w:val="20"/>
      <w:szCs w:val="20"/>
      <w:lang w:eastAsia="ar-SA"/>
    </w:rPr>
  </w:style>
  <w:style w:type="paragraph" w:customStyle="1" w:styleId="19">
    <w:name w:val="Белгі Белгі1"/>
    <w:basedOn w:val="a"/>
    <w:autoRedefine/>
    <w:uiPriority w:val="99"/>
    <w:qFormat/>
    <w:rsid w:val="004F1376"/>
    <w:pPr>
      <w:spacing w:after="160" w:line="240" w:lineRule="exact"/>
    </w:pPr>
    <w:rPr>
      <w:rFonts w:eastAsia="SimSun"/>
      <w:b/>
      <w:bCs/>
      <w:sz w:val="28"/>
      <w:szCs w:val="28"/>
      <w:lang w:val="en-US" w:eastAsia="en-US"/>
    </w:rPr>
  </w:style>
  <w:style w:type="paragraph" w:customStyle="1" w:styleId="1a">
    <w:name w:val="Знак1"/>
    <w:basedOn w:val="a"/>
    <w:uiPriority w:val="99"/>
    <w:qFormat/>
    <w:rsid w:val="004F1376"/>
    <w:pPr>
      <w:spacing w:after="160" w:line="240" w:lineRule="exact"/>
    </w:pPr>
    <w:rPr>
      <w:rFonts w:ascii="Verdana" w:hAnsi="Verdana"/>
      <w:sz w:val="20"/>
      <w:szCs w:val="20"/>
      <w:lang w:val="en-US" w:eastAsia="en-US"/>
    </w:rPr>
  </w:style>
  <w:style w:type="paragraph" w:customStyle="1" w:styleId="afff2">
    <w:name w:val="Знак Знак Знак"/>
    <w:basedOn w:val="a"/>
    <w:autoRedefine/>
    <w:uiPriority w:val="99"/>
    <w:qFormat/>
    <w:rsid w:val="004F1376"/>
    <w:pPr>
      <w:spacing w:after="160" w:line="240" w:lineRule="exact"/>
    </w:pPr>
    <w:rPr>
      <w:rFonts w:eastAsia="SimSun"/>
      <w:b/>
      <w:bCs/>
      <w:sz w:val="28"/>
      <w:szCs w:val="28"/>
      <w:lang w:val="en-US" w:eastAsia="en-US"/>
    </w:rPr>
  </w:style>
  <w:style w:type="character" w:styleId="afff3">
    <w:name w:val="Intense Emphasis"/>
    <w:uiPriority w:val="21"/>
    <w:qFormat/>
    <w:rsid w:val="004F1376"/>
    <w:rPr>
      <w:b/>
      <w:bCs/>
      <w:i/>
      <w:iCs/>
      <w:color w:val="4F81BD"/>
    </w:rPr>
  </w:style>
  <w:style w:type="character" w:customStyle="1" w:styleId="710">
    <w:name w:val="Заголовок 7 Знак1"/>
    <w:semiHidden/>
    <w:rsid w:val="004F1376"/>
    <w:rPr>
      <w:rFonts w:ascii="Cambria" w:eastAsia="Times New Roman" w:hAnsi="Cambria" w:cs="Times New Roman"/>
      <w:i/>
      <w:iCs/>
      <w:noProof/>
      <w:color w:val="404040"/>
      <w:sz w:val="28"/>
      <w:szCs w:val="28"/>
      <w:lang w:val="kk-KZ"/>
    </w:rPr>
  </w:style>
  <w:style w:type="character" w:customStyle="1" w:styleId="810">
    <w:name w:val="Заголовок 8 Знак1"/>
    <w:semiHidden/>
    <w:rsid w:val="004F1376"/>
    <w:rPr>
      <w:rFonts w:ascii="Cambria" w:eastAsia="Times New Roman" w:hAnsi="Cambria" w:cs="Times New Roman"/>
      <w:noProof/>
      <w:color w:val="404040"/>
      <w:lang w:val="kk-KZ"/>
    </w:rPr>
  </w:style>
  <w:style w:type="character" w:customStyle="1" w:styleId="910">
    <w:name w:val="Заголовок 9 Знак1"/>
    <w:semiHidden/>
    <w:rsid w:val="004F1376"/>
    <w:rPr>
      <w:rFonts w:ascii="Cambria" w:eastAsia="Times New Roman" w:hAnsi="Cambria" w:cs="Times New Roman"/>
      <w:i/>
      <w:iCs/>
      <w:noProof/>
      <w:color w:val="404040"/>
      <w:lang w:val="kk-KZ"/>
    </w:rPr>
  </w:style>
  <w:style w:type="character" w:customStyle="1" w:styleId="1b">
    <w:name w:val="Название Знак1"/>
    <w:rsid w:val="004F1376"/>
    <w:rPr>
      <w:rFonts w:ascii="Cambria" w:eastAsia="Times New Roman" w:hAnsi="Cambria" w:cs="Times New Roman"/>
      <w:noProof/>
      <w:color w:val="17365D"/>
      <w:spacing w:val="5"/>
      <w:kern w:val="28"/>
      <w:sz w:val="52"/>
      <w:szCs w:val="52"/>
      <w:lang w:val="kk-KZ"/>
    </w:rPr>
  </w:style>
  <w:style w:type="character" w:customStyle="1" w:styleId="1c">
    <w:name w:val="Основной текст Знак1"/>
    <w:semiHidden/>
    <w:rsid w:val="004F1376"/>
    <w:rPr>
      <w:rFonts w:ascii="Times New Roman" w:eastAsia="Times New Roman" w:hAnsi="Times New Roman"/>
      <w:noProof/>
      <w:color w:val="000000"/>
      <w:sz w:val="28"/>
      <w:szCs w:val="28"/>
      <w:lang w:val="kk-KZ"/>
    </w:rPr>
  </w:style>
  <w:style w:type="character" w:customStyle="1" w:styleId="1d">
    <w:name w:val="Основной текст с отступом Знак1"/>
    <w:semiHidden/>
    <w:rsid w:val="004F1376"/>
    <w:rPr>
      <w:rFonts w:ascii="Times New Roman" w:eastAsia="Times New Roman" w:hAnsi="Times New Roman"/>
      <w:noProof/>
      <w:color w:val="000000"/>
      <w:sz w:val="28"/>
      <w:szCs w:val="28"/>
      <w:lang w:val="kk-KZ"/>
    </w:rPr>
  </w:style>
  <w:style w:type="character" w:customStyle="1" w:styleId="213">
    <w:name w:val="Основной текст 2 Знак1"/>
    <w:semiHidden/>
    <w:rsid w:val="004F1376"/>
    <w:rPr>
      <w:rFonts w:ascii="Times New Roman" w:eastAsia="Times New Roman" w:hAnsi="Times New Roman"/>
      <w:noProof/>
      <w:color w:val="000000"/>
      <w:sz w:val="28"/>
      <w:szCs w:val="28"/>
      <w:lang w:val="kk-KZ"/>
    </w:rPr>
  </w:style>
  <w:style w:type="paragraph" w:styleId="afff0">
    <w:name w:val="Document Map"/>
    <w:basedOn w:val="a"/>
    <w:link w:val="afff"/>
    <w:semiHidden/>
    <w:unhideWhenUsed/>
    <w:rsid w:val="004F1376"/>
    <w:rPr>
      <w:rFonts w:ascii="Tahoma" w:eastAsiaTheme="minorHAnsi" w:hAnsi="Tahoma" w:cs="Tahoma"/>
      <w:sz w:val="22"/>
      <w:szCs w:val="22"/>
      <w:lang w:eastAsia="en-US"/>
    </w:rPr>
  </w:style>
  <w:style w:type="character" w:customStyle="1" w:styleId="1e">
    <w:name w:val="Схема документа Знак1"/>
    <w:basedOn w:val="a0"/>
    <w:semiHidden/>
    <w:rsid w:val="004F1376"/>
    <w:rPr>
      <w:rFonts w:ascii="Tahoma" w:eastAsia="Times New Roman" w:hAnsi="Tahoma" w:cs="Tahoma"/>
      <w:sz w:val="16"/>
      <w:szCs w:val="16"/>
      <w:lang w:eastAsia="ru-RU"/>
    </w:rPr>
  </w:style>
  <w:style w:type="character" w:customStyle="1" w:styleId="1f">
    <w:name w:val="Знак Знак1"/>
    <w:rsid w:val="004F1376"/>
    <w:rPr>
      <w:rFonts w:ascii="Tahoma" w:hAnsi="Tahoma" w:cs="Tahoma" w:hint="default"/>
      <w:lang w:val="ru-RU" w:eastAsia="ru-RU" w:bidi="ar-SA"/>
    </w:rPr>
  </w:style>
  <w:style w:type="character" w:customStyle="1" w:styleId="110">
    <w:name w:val="Заголовок 1 Знак1"/>
    <w:rsid w:val="004F1376"/>
    <w:rPr>
      <w:rFonts w:ascii="Times New Roman(K)" w:hAnsi="Times New Roman(K)" w:cs="Times New Roman(K)" w:hint="default"/>
      <w:sz w:val="28"/>
      <w:lang w:val="ru-RU" w:eastAsia="ru-RU" w:bidi="ar-SA"/>
    </w:rPr>
  </w:style>
  <w:style w:type="character" w:customStyle="1" w:styleId="1f0">
    <w:name w:val="Текст выноски Знак1"/>
    <w:uiPriority w:val="99"/>
    <w:semiHidden/>
    <w:rsid w:val="004F1376"/>
    <w:rPr>
      <w:rFonts w:ascii="Tahoma" w:eastAsia="Times New Roman" w:hAnsi="Tahoma" w:cs="Tahoma"/>
      <w:noProof/>
      <w:color w:val="000000"/>
      <w:sz w:val="16"/>
      <w:szCs w:val="16"/>
      <w:lang w:val="kk-KZ"/>
    </w:rPr>
  </w:style>
  <w:style w:type="paragraph" w:styleId="2b">
    <w:name w:val="Quote"/>
    <w:basedOn w:val="a"/>
    <w:next w:val="a"/>
    <w:link w:val="2a"/>
    <w:uiPriority w:val="29"/>
    <w:qFormat/>
    <w:rsid w:val="004F1376"/>
    <w:rPr>
      <w:rFonts w:asciiTheme="minorHAnsi" w:eastAsiaTheme="minorHAnsi" w:hAnsiTheme="minorHAnsi" w:cs="Calibri"/>
      <w:i/>
      <w:iCs/>
      <w:color w:val="000000"/>
      <w:sz w:val="22"/>
      <w:szCs w:val="22"/>
      <w:lang w:val="x-none" w:eastAsia="x-none"/>
    </w:rPr>
  </w:style>
  <w:style w:type="character" w:customStyle="1" w:styleId="214">
    <w:name w:val="Цитата 2 Знак1"/>
    <w:basedOn w:val="a0"/>
    <w:uiPriority w:val="29"/>
    <w:rsid w:val="004F1376"/>
    <w:rPr>
      <w:rFonts w:ascii="Times New Roman" w:eastAsia="Times New Roman" w:hAnsi="Times New Roman" w:cs="Times New Roman"/>
      <w:i/>
      <w:iCs/>
      <w:color w:val="000000" w:themeColor="text1"/>
      <w:sz w:val="24"/>
      <w:szCs w:val="24"/>
      <w:lang w:eastAsia="ru-RU"/>
    </w:rPr>
  </w:style>
  <w:style w:type="character" w:customStyle="1" w:styleId="1f1">
    <w:name w:val="Подзаголовок Знак1"/>
    <w:uiPriority w:val="11"/>
    <w:rsid w:val="004F1376"/>
    <w:rPr>
      <w:rFonts w:ascii="Cambria" w:eastAsia="Times New Roman" w:hAnsi="Cambria" w:cs="Times New Roman"/>
      <w:i/>
      <w:iCs/>
      <w:noProof/>
      <w:color w:val="4F81BD"/>
      <w:spacing w:val="15"/>
      <w:sz w:val="24"/>
      <w:szCs w:val="24"/>
      <w:lang w:val="kk-KZ"/>
    </w:rPr>
  </w:style>
  <w:style w:type="character" w:customStyle="1" w:styleId="art-postheader">
    <w:name w:val="art-postheader"/>
    <w:rsid w:val="004F1376"/>
  </w:style>
  <w:style w:type="numbering" w:customStyle="1" w:styleId="RTFNum7">
    <w:name w:val="RTF_Num 7"/>
    <w:basedOn w:val="a2"/>
    <w:rsid w:val="004F1376"/>
    <w:pPr>
      <w:numPr>
        <w:numId w:val="48"/>
      </w:numPr>
    </w:pPr>
  </w:style>
  <w:style w:type="numbering" w:customStyle="1" w:styleId="RTFNum6">
    <w:name w:val="RTF_Num 6"/>
    <w:basedOn w:val="a2"/>
    <w:rsid w:val="004F1376"/>
    <w:pPr>
      <w:numPr>
        <w:numId w:val="49"/>
      </w:numPr>
    </w:pPr>
  </w:style>
  <w:style w:type="character" w:styleId="afff4">
    <w:name w:val="annotation reference"/>
    <w:uiPriority w:val="99"/>
    <w:semiHidden/>
    <w:unhideWhenUsed/>
    <w:rsid w:val="004F1376"/>
    <w:rPr>
      <w:sz w:val="16"/>
      <w:szCs w:val="16"/>
    </w:rPr>
  </w:style>
  <w:style w:type="paragraph" w:styleId="afff5">
    <w:name w:val="annotation text"/>
    <w:basedOn w:val="a"/>
    <w:link w:val="afff6"/>
    <w:uiPriority w:val="99"/>
    <w:semiHidden/>
    <w:unhideWhenUsed/>
    <w:rsid w:val="004F1376"/>
    <w:rPr>
      <w:sz w:val="20"/>
      <w:szCs w:val="20"/>
    </w:rPr>
  </w:style>
  <w:style w:type="character" w:customStyle="1" w:styleId="afff6">
    <w:name w:val="Текст примечания Знак"/>
    <w:basedOn w:val="a0"/>
    <w:link w:val="afff5"/>
    <w:uiPriority w:val="99"/>
    <w:semiHidden/>
    <w:rsid w:val="004F1376"/>
    <w:rPr>
      <w:rFonts w:ascii="Times New Roman" w:eastAsia="Times New Roman" w:hAnsi="Times New Roman" w:cs="Times New Roman"/>
      <w:sz w:val="20"/>
      <w:szCs w:val="20"/>
      <w:lang w:eastAsia="ru-RU"/>
    </w:rPr>
  </w:style>
  <w:style w:type="paragraph" w:styleId="afff7">
    <w:name w:val="annotation subject"/>
    <w:basedOn w:val="afff5"/>
    <w:next w:val="afff5"/>
    <w:link w:val="afff8"/>
    <w:uiPriority w:val="99"/>
    <w:semiHidden/>
    <w:unhideWhenUsed/>
    <w:rsid w:val="004F1376"/>
    <w:rPr>
      <w:b/>
      <w:bCs/>
    </w:rPr>
  </w:style>
  <w:style w:type="character" w:customStyle="1" w:styleId="afff8">
    <w:name w:val="Тема примечания Знак"/>
    <w:basedOn w:val="afff6"/>
    <w:link w:val="afff7"/>
    <w:uiPriority w:val="99"/>
    <w:semiHidden/>
    <w:rsid w:val="004F137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3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137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F137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F1376"/>
    <w:pPr>
      <w:keepNext/>
      <w:spacing w:before="240" w:after="60"/>
      <w:outlineLvl w:val="2"/>
    </w:pPr>
    <w:rPr>
      <w:rFonts w:ascii="Cambria" w:hAnsi="Cambria"/>
      <w:b/>
      <w:bCs/>
      <w:sz w:val="26"/>
      <w:szCs w:val="26"/>
    </w:rPr>
  </w:style>
  <w:style w:type="paragraph" w:styleId="4">
    <w:name w:val="heading 4"/>
    <w:basedOn w:val="a"/>
    <w:link w:val="40"/>
    <w:qFormat/>
    <w:rsid w:val="004F1376"/>
    <w:pPr>
      <w:spacing w:before="180" w:line="360" w:lineRule="atLeast"/>
      <w:outlineLvl w:val="3"/>
    </w:pPr>
    <w:rPr>
      <w:rFonts w:ascii="Arial" w:hAnsi="Arial" w:cs="Arial"/>
      <w:color w:val="444444"/>
      <w:sz w:val="29"/>
      <w:szCs w:val="29"/>
    </w:rPr>
  </w:style>
  <w:style w:type="paragraph" w:styleId="5">
    <w:name w:val="heading 5"/>
    <w:basedOn w:val="a"/>
    <w:next w:val="a"/>
    <w:link w:val="50"/>
    <w:qFormat/>
    <w:rsid w:val="004F1376"/>
    <w:pPr>
      <w:spacing w:before="240" w:after="60"/>
      <w:outlineLvl w:val="4"/>
    </w:pPr>
    <w:rPr>
      <w:b/>
      <w:bCs/>
      <w:i/>
      <w:iCs/>
      <w:sz w:val="26"/>
      <w:szCs w:val="26"/>
    </w:rPr>
  </w:style>
  <w:style w:type="paragraph" w:styleId="6">
    <w:name w:val="heading 6"/>
    <w:basedOn w:val="a"/>
    <w:link w:val="60"/>
    <w:qFormat/>
    <w:rsid w:val="004F1376"/>
    <w:pPr>
      <w:spacing w:before="150" w:after="90" w:line="270" w:lineRule="atLeast"/>
      <w:outlineLvl w:val="5"/>
    </w:pPr>
    <w:rPr>
      <w:rFonts w:ascii="Arial" w:hAnsi="Arial" w:cs="Arial"/>
      <w:color w:val="444444"/>
      <w:sz w:val="20"/>
      <w:szCs w:val="20"/>
    </w:rPr>
  </w:style>
  <w:style w:type="paragraph" w:styleId="7">
    <w:name w:val="heading 7"/>
    <w:basedOn w:val="a"/>
    <w:next w:val="a"/>
    <w:link w:val="70"/>
    <w:qFormat/>
    <w:rsid w:val="004F1376"/>
    <w:pPr>
      <w:spacing w:before="240" w:after="60"/>
      <w:outlineLvl w:val="6"/>
    </w:pPr>
    <w:rPr>
      <w:rFonts w:ascii="Calibri" w:hAnsi="Calibri"/>
    </w:rPr>
  </w:style>
  <w:style w:type="paragraph" w:styleId="8">
    <w:name w:val="heading 8"/>
    <w:basedOn w:val="a"/>
    <w:next w:val="a"/>
    <w:link w:val="80"/>
    <w:semiHidden/>
    <w:unhideWhenUsed/>
    <w:qFormat/>
    <w:rsid w:val="004F1376"/>
    <w:pPr>
      <w:keepNext/>
      <w:keepLines/>
      <w:spacing w:before="200"/>
      <w:outlineLvl w:val="7"/>
    </w:pPr>
    <w:rPr>
      <w:rFonts w:ascii="Cambria" w:hAnsi="Cambria"/>
      <w:noProof/>
      <w:color w:val="404040"/>
      <w:sz w:val="20"/>
      <w:szCs w:val="20"/>
      <w:lang w:val="kk-KZ"/>
    </w:rPr>
  </w:style>
  <w:style w:type="paragraph" w:styleId="9">
    <w:name w:val="heading 9"/>
    <w:basedOn w:val="a"/>
    <w:next w:val="a"/>
    <w:link w:val="90"/>
    <w:semiHidden/>
    <w:unhideWhenUsed/>
    <w:qFormat/>
    <w:rsid w:val="004F1376"/>
    <w:pPr>
      <w:keepNext/>
      <w:keepLines/>
      <w:spacing w:before="200"/>
      <w:outlineLvl w:val="8"/>
    </w:pPr>
    <w:rPr>
      <w:rFonts w:ascii="Cambria" w:hAnsi="Cambria"/>
      <w:i/>
      <w:iCs/>
      <w:noProof/>
      <w:color w:val="404040"/>
      <w:sz w:val="2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376"/>
    <w:rPr>
      <w:rFonts w:ascii="Arial" w:eastAsia="Times New Roman" w:hAnsi="Arial" w:cs="Arial"/>
      <w:b/>
      <w:bCs/>
      <w:kern w:val="32"/>
      <w:sz w:val="32"/>
      <w:szCs w:val="32"/>
      <w:lang w:eastAsia="ru-RU"/>
    </w:rPr>
  </w:style>
  <w:style w:type="character" w:customStyle="1" w:styleId="20">
    <w:name w:val="Заголовок 2 Знак"/>
    <w:basedOn w:val="a0"/>
    <w:link w:val="2"/>
    <w:rsid w:val="004F1376"/>
    <w:rPr>
      <w:rFonts w:ascii="Arial" w:eastAsia="Times New Roman" w:hAnsi="Arial" w:cs="Arial"/>
      <w:b/>
      <w:bCs/>
      <w:i/>
      <w:iCs/>
      <w:sz w:val="28"/>
      <w:szCs w:val="28"/>
      <w:lang w:eastAsia="ru-RU"/>
    </w:rPr>
  </w:style>
  <w:style w:type="character" w:customStyle="1" w:styleId="30">
    <w:name w:val="Заголовок 3 Знак"/>
    <w:basedOn w:val="a0"/>
    <w:link w:val="3"/>
    <w:rsid w:val="004F1376"/>
    <w:rPr>
      <w:rFonts w:ascii="Cambria" w:eastAsia="Times New Roman" w:hAnsi="Cambria" w:cs="Times New Roman"/>
      <w:b/>
      <w:bCs/>
      <w:sz w:val="26"/>
      <w:szCs w:val="26"/>
      <w:lang w:eastAsia="ru-RU"/>
    </w:rPr>
  </w:style>
  <w:style w:type="character" w:customStyle="1" w:styleId="40">
    <w:name w:val="Заголовок 4 Знак"/>
    <w:basedOn w:val="a0"/>
    <w:link w:val="4"/>
    <w:rsid w:val="004F1376"/>
    <w:rPr>
      <w:rFonts w:ascii="Arial" w:eastAsia="Times New Roman" w:hAnsi="Arial" w:cs="Arial"/>
      <w:color w:val="444444"/>
      <w:sz w:val="29"/>
      <w:szCs w:val="29"/>
      <w:lang w:eastAsia="ru-RU"/>
    </w:rPr>
  </w:style>
  <w:style w:type="character" w:customStyle="1" w:styleId="50">
    <w:name w:val="Заголовок 5 Знак"/>
    <w:basedOn w:val="a0"/>
    <w:link w:val="5"/>
    <w:rsid w:val="004F137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F1376"/>
    <w:rPr>
      <w:rFonts w:ascii="Arial" w:eastAsia="Times New Roman" w:hAnsi="Arial" w:cs="Arial"/>
      <w:color w:val="444444"/>
      <w:sz w:val="20"/>
      <w:szCs w:val="20"/>
      <w:lang w:eastAsia="ru-RU"/>
    </w:rPr>
  </w:style>
  <w:style w:type="character" w:customStyle="1" w:styleId="70">
    <w:name w:val="Заголовок 7 Знак"/>
    <w:basedOn w:val="a0"/>
    <w:link w:val="7"/>
    <w:rsid w:val="004F1376"/>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4F1376"/>
    <w:rPr>
      <w:rFonts w:ascii="Cambria" w:eastAsia="Times New Roman" w:hAnsi="Cambria" w:cs="Times New Roman"/>
      <w:noProof/>
      <w:color w:val="404040"/>
      <w:sz w:val="20"/>
      <w:szCs w:val="20"/>
      <w:lang w:val="kk-KZ" w:eastAsia="ru-RU"/>
    </w:rPr>
  </w:style>
  <w:style w:type="character" w:customStyle="1" w:styleId="90">
    <w:name w:val="Заголовок 9 Знак"/>
    <w:basedOn w:val="a0"/>
    <w:link w:val="9"/>
    <w:semiHidden/>
    <w:rsid w:val="004F1376"/>
    <w:rPr>
      <w:rFonts w:ascii="Cambria" w:eastAsia="Times New Roman" w:hAnsi="Cambria" w:cs="Times New Roman"/>
      <w:i/>
      <w:iCs/>
      <w:noProof/>
      <w:color w:val="404040"/>
      <w:sz w:val="20"/>
      <w:szCs w:val="20"/>
      <w:lang w:val="kk-KZ" w:eastAsia="ru-RU"/>
    </w:rPr>
  </w:style>
  <w:style w:type="character" w:styleId="a3">
    <w:name w:val="Hyperlink"/>
    <w:uiPriority w:val="99"/>
    <w:unhideWhenUsed/>
    <w:rsid w:val="004F1376"/>
    <w:rPr>
      <w:color w:val="0000FF"/>
      <w:u w:val="single"/>
    </w:rPr>
  </w:style>
  <w:style w:type="character" w:styleId="a4">
    <w:name w:val="FollowedHyperlink"/>
    <w:unhideWhenUsed/>
    <w:rsid w:val="004F1376"/>
    <w:rPr>
      <w:color w:val="800080"/>
      <w:u w:val="single"/>
    </w:rPr>
  </w:style>
  <w:style w:type="paragraph" w:styleId="a5">
    <w:name w:val="Normal (Web)"/>
    <w:aliases w:val="Обычный (Web),Знак,Обычный (веб) Знак1,Обычный (веб) Знак Знак,Обычный (веб) Знак,Знак4,Знак Знак1 Знак,Знак Знак1 Знак Знак,Обычный (веб) Знак Знак Знак Знак,Знак Знак Знак Знак Знак,Знак4 Знак Знак,Обычный (Web)1,Знак Знак,Знак Знак6,Знак2"/>
    <w:basedOn w:val="a"/>
    <w:link w:val="21"/>
    <w:unhideWhenUsed/>
    <w:qFormat/>
    <w:rsid w:val="004F1376"/>
    <w:pPr>
      <w:spacing w:before="100" w:beforeAutospacing="1" w:after="100" w:afterAutospacing="1"/>
    </w:pPr>
  </w:style>
  <w:style w:type="character" w:customStyle="1" w:styleId="a6">
    <w:name w:val="Текст сноски Знак"/>
    <w:link w:val="a7"/>
    <w:semiHidden/>
    <w:rsid w:val="004F1376"/>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4F1376"/>
    <w:rPr>
      <w:sz w:val="20"/>
      <w:szCs w:val="20"/>
    </w:rPr>
  </w:style>
  <w:style w:type="character" w:customStyle="1" w:styleId="11">
    <w:name w:val="Текст сноски Знак1"/>
    <w:basedOn w:val="a0"/>
    <w:semiHidden/>
    <w:rsid w:val="004F1376"/>
    <w:rPr>
      <w:rFonts w:ascii="Times New Roman" w:eastAsia="Times New Roman" w:hAnsi="Times New Roman" w:cs="Times New Roman"/>
      <w:sz w:val="20"/>
      <w:szCs w:val="20"/>
      <w:lang w:eastAsia="ru-RU"/>
    </w:rPr>
  </w:style>
  <w:style w:type="character" w:customStyle="1" w:styleId="a8">
    <w:name w:val="Верхний колонтитул Знак"/>
    <w:link w:val="a9"/>
    <w:rsid w:val="004F1376"/>
    <w:rPr>
      <w:rFonts w:ascii="Times New Roman" w:eastAsia="Times New Roman" w:hAnsi="Times New Roman" w:cs="Times New Roman"/>
      <w:sz w:val="24"/>
      <w:szCs w:val="24"/>
      <w:lang w:eastAsia="ru-RU"/>
    </w:rPr>
  </w:style>
  <w:style w:type="paragraph" w:styleId="a9">
    <w:name w:val="header"/>
    <w:basedOn w:val="a"/>
    <w:link w:val="a8"/>
    <w:unhideWhenUsed/>
    <w:rsid w:val="004F1376"/>
    <w:pPr>
      <w:tabs>
        <w:tab w:val="center" w:pos="4677"/>
        <w:tab w:val="right" w:pos="9355"/>
      </w:tabs>
    </w:pPr>
  </w:style>
  <w:style w:type="character" w:customStyle="1" w:styleId="12">
    <w:name w:val="Верхний колонтитул Знак1"/>
    <w:basedOn w:val="a0"/>
    <w:semiHidden/>
    <w:rsid w:val="004F1376"/>
    <w:rPr>
      <w:rFonts w:ascii="Times New Roman" w:eastAsia="Times New Roman" w:hAnsi="Times New Roman" w:cs="Times New Roman"/>
      <w:sz w:val="24"/>
      <w:szCs w:val="24"/>
      <w:lang w:eastAsia="ru-RU"/>
    </w:rPr>
  </w:style>
  <w:style w:type="character" w:customStyle="1" w:styleId="aa">
    <w:name w:val="Нижний колонтитул Знак"/>
    <w:link w:val="ab"/>
    <w:uiPriority w:val="99"/>
    <w:rsid w:val="004F1376"/>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4F1376"/>
    <w:pPr>
      <w:tabs>
        <w:tab w:val="center" w:pos="4677"/>
        <w:tab w:val="right" w:pos="9355"/>
      </w:tabs>
    </w:pPr>
  </w:style>
  <w:style w:type="character" w:customStyle="1" w:styleId="13">
    <w:name w:val="Нижний колонтитул Знак1"/>
    <w:basedOn w:val="a0"/>
    <w:semiHidden/>
    <w:rsid w:val="004F1376"/>
    <w:rPr>
      <w:rFonts w:ascii="Times New Roman" w:eastAsia="Times New Roman" w:hAnsi="Times New Roman" w:cs="Times New Roman"/>
      <w:sz w:val="24"/>
      <w:szCs w:val="24"/>
      <w:lang w:eastAsia="ru-RU"/>
    </w:rPr>
  </w:style>
  <w:style w:type="paragraph" w:styleId="ac">
    <w:name w:val="Title"/>
    <w:basedOn w:val="a"/>
    <w:next w:val="a"/>
    <w:link w:val="ad"/>
    <w:qFormat/>
    <w:rsid w:val="004F1376"/>
    <w:pPr>
      <w:spacing w:before="240" w:after="60"/>
      <w:jc w:val="center"/>
      <w:outlineLvl w:val="0"/>
    </w:pPr>
    <w:rPr>
      <w:rFonts w:ascii="Cambria" w:hAnsi="Cambria" w:cs="Cambria"/>
      <w:b/>
      <w:bCs/>
      <w:kern w:val="28"/>
      <w:sz w:val="32"/>
      <w:szCs w:val="32"/>
    </w:rPr>
  </w:style>
  <w:style w:type="character" w:customStyle="1" w:styleId="ad">
    <w:name w:val="Название Знак"/>
    <w:basedOn w:val="a0"/>
    <w:link w:val="ac"/>
    <w:rsid w:val="004F1376"/>
    <w:rPr>
      <w:rFonts w:ascii="Cambria" w:eastAsia="Times New Roman" w:hAnsi="Cambria" w:cs="Cambria"/>
      <w:b/>
      <w:bCs/>
      <w:kern w:val="28"/>
      <w:sz w:val="32"/>
      <w:szCs w:val="32"/>
      <w:lang w:eastAsia="ru-RU"/>
    </w:rPr>
  </w:style>
  <w:style w:type="paragraph" w:styleId="ae">
    <w:name w:val="Signature"/>
    <w:basedOn w:val="a"/>
    <w:link w:val="af"/>
    <w:uiPriority w:val="99"/>
    <w:unhideWhenUsed/>
    <w:rsid w:val="004F1376"/>
    <w:pPr>
      <w:autoSpaceDE w:val="0"/>
      <w:autoSpaceDN w:val="0"/>
      <w:adjustRightInd w:val="0"/>
      <w:spacing w:after="57" w:line="272" w:lineRule="atLeast"/>
      <w:ind w:left="482" w:firstLine="283"/>
      <w:jc w:val="right"/>
    </w:pPr>
    <w:rPr>
      <w:rFonts w:ascii="SchoolBook T1000" w:hAnsi="SchoolBook T1000" w:cs="SchoolBook T1000"/>
      <w:i/>
      <w:iCs/>
      <w:color w:val="000000"/>
      <w:w w:val="97"/>
      <w:sz w:val="23"/>
      <w:szCs w:val="23"/>
    </w:rPr>
  </w:style>
  <w:style w:type="character" w:customStyle="1" w:styleId="af">
    <w:name w:val="Подпись Знак"/>
    <w:basedOn w:val="a0"/>
    <w:link w:val="ae"/>
    <w:uiPriority w:val="99"/>
    <w:rsid w:val="004F1376"/>
    <w:rPr>
      <w:rFonts w:ascii="SchoolBook T1000" w:eastAsia="Times New Roman" w:hAnsi="SchoolBook T1000" w:cs="SchoolBook T1000"/>
      <w:i/>
      <w:iCs/>
      <w:color w:val="000000"/>
      <w:w w:val="97"/>
      <w:sz w:val="23"/>
      <w:szCs w:val="23"/>
      <w:lang w:eastAsia="ru-RU"/>
    </w:rPr>
  </w:style>
  <w:style w:type="paragraph" w:styleId="af0">
    <w:name w:val="Body Text"/>
    <w:basedOn w:val="a"/>
    <w:link w:val="af1"/>
    <w:unhideWhenUsed/>
    <w:rsid w:val="004F1376"/>
    <w:pPr>
      <w:widowControl w:val="0"/>
      <w:autoSpaceDE w:val="0"/>
      <w:autoSpaceDN w:val="0"/>
      <w:adjustRightInd w:val="0"/>
      <w:spacing w:after="120"/>
    </w:pPr>
    <w:rPr>
      <w:sz w:val="20"/>
      <w:szCs w:val="20"/>
    </w:rPr>
  </w:style>
  <w:style w:type="character" w:customStyle="1" w:styleId="af1">
    <w:name w:val="Основной текст Знак"/>
    <w:basedOn w:val="a0"/>
    <w:link w:val="af0"/>
    <w:rsid w:val="004F1376"/>
    <w:rPr>
      <w:rFonts w:ascii="Times New Roman" w:eastAsia="Times New Roman" w:hAnsi="Times New Roman" w:cs="Times New Roman"/>
      <w:sz w:val="20"/>
      <w:szCs w:val="20"/>
      <w:lang w:eastAsia="ru-RU"/>
    </w:rPr>
  </w:style>
  <w:style w:type="paragraph" w:styleId="af2">
    <w:name w:val="Body Text Indent"/>
    <w:basedOn w:val="a"/>
    <w:link w:val="af3"/>
    <w:unhideWhenUsed/>
    <w:rsid w:val="004F1376"/>
    <w:pPr>
      <w:spacing w:after="120"/>
      <w:ind w:left="283"/>
    </w:pPr>
  </w:style>
  <w:style w:type="character" w:customStyle="1" w:styleId="af3">
    <w:name w:val="Основной текст с отступом Знак"/>
    <w:basedOn w:val="a0"/>
    <w:link w:val="af2"/>
    <w:rsid w:val="004F1376"/>
    <w:rPr>
      <w:rFonts w:ascii="Times New Roman" w:eastAsia="Times New Roman" w:hAnsi="Times New Roman" w:cs="Times New Roman"/>
      <w:sz w:val="24"/>
      <w:szCs w:val="24"/>
      <w:lang w:eastAsia="ru-RU"/>
    </w:rPr>
  </w:style>
  <w:style w:type="paragraph" w:styleId="af4">
    <w:name w:val="Body Text First Indent"/>
    <w:basedOn w:val="af0"/>
    <w:link w:val="af5"/>
    <w:unhideWhenUsed/>
    <w:rsid w:val="004F1376"/>
    <w:pPr>
      <w:ind w:firstLine="210"/>
    </w:pPr>
  </w:style>
  <w:style w:type="character" w:customStyle="1" w:styleId="af5">
    <w:name w:val="Красная строка Знак"/>
    <w:basedOn w:val="af1"/>
    <w:link w:val="af4"/>
    <w:rsid w:val="004F1376"/>
    <w:rPr>
      <w:rFonts w:ascii="Times New Roman" w:eastAsia="Times New Roman" w:hAnsi="Times New Roman" w:cs="Times New Roman"/>
      <w:sz w:val="20"/>
      <w:szCs w:val="20"/>
      <w:lang w:eastAsia="ru-RU"/>
    </w:rPr>
  </w:style>
  <w:style w:type="paragraph" w:styleId="22">
    <w:name w:val="Body Text First Indent 2"/>
    <w:basedOn w:val="af2"/>
    <w:link w:val="23"/>
    <w:unhideWhenUsed/>
    <w:rsid w:val="004F1376"/>
    <w:pPr>
      <w:ind w:firstLine="210"/>
    </w:pPr>
  </w:style>
  <w:style w:type="character" w:customStyle="1" w:styleId="23">
    <w:name w:val="Красная строка 2 Знак"/>
    <w:basedOn w:val="af3"/>
    <w:link w:val="22"/>
    <w:rsid w:val="004F1376"/>
    <w:rPr>
      <w:rFonts w:ascii="Times New Roman" w:eastAsia="Times New Roman" w:hAnsi="Times New Roman" w:cs="Times New Roman"/>
      <w:sz w:val="24"/>
      <w:szCs w:val="24"/>
      <w:lang w:eastAsia="ru-RU"/>
    </w:rPr>
  </w:style>
  <w:style w:type="paragraph" w:styleId="24">
    <w:name w:val="Body Text 2"/>
    <w:basedOn w:val="a"/>
    <w:link w:val="25"/>
    <w:unhideWhenUsed/>
    <w:rsid w:val="004F1376"/>
    <w:pPr>
      <w:spacing w:after="120" w:line="480" w:lineRule="auto"/>
    </w:pPr>
  </w:style>
  <w:style w:type="character" w:customStyle="1" w:styleId="25">
    <w:name w:val="Основной текст 2 Знак"/>
    <w:basedOn w:val="a0"/>
    <w:link w:val="24"/>
    <w:rsid w:val="004F1376"/>
    <w:rPr>
      <w:rFonts w:ascii="Times New Roman" w:eastAsia="Times New Roman" w:hAnsi="Times New Roman" w:cs="Times New Roman"/>
      <w:sz w:val="24"/>
      <w:szCs w:val="24"/>
      <w:lang w:eastAsia="ru-RU"/>
    </w:rPr>
  </w:style>
  <w:style w:type="character" w:customStyle="1" w:styleId="31">
    <w:name w:val="Основной текст 3 Знак"/>
    <w:link w:val="32"/>
    <w:rsid w:val="004F1376"/>
    <w:rPr>
      <w:rFonts w:ascii="Times New Roman" w:eastAsia="Times New Roman" w:hAnsi="Times New Roman" w:cs="Times New Roman"/>
      <w:sz w:val="16"/>
      <w:szCs w:val="16"/>
      <w:lang w:eastAsia="ru-RU"/>
    </w:rPr>
  </w:style>
  <w:style w:type="paragraph" w:styleId="32">
    <w:name w:val="Body Text 3"/>
    <w:basedOn w:val="a"/>
    <w:link w:val="31"/>
    <w:unhideWhenUsed/>
    <w:rsid w:val="004F1376"/>
    <w:pPr>
      <w:spacing w:after="120"/>
    </w:pPr>
    <w:rPr>
      <w:sz w:val="16"/>
      <w:szCs w:val="16"/>
    </w:rPr>
  </w:style>
  <w:style w:type="character" w:customStyle="1" w:styleId="310">
    <w:name w:val="Основной текст 3 Знак1"/>
    <w:basedOn w:val="a0"/>
    <w:semiHidden/>
    <w:rsid w:val="004F1376"/>
    <w:rPr>
      <w:rFonts w:ascii="Times New Roman" w:eastAsia="Times New Roman" w:hAnsi="Times New Roman" w:cs="Times New Roman"/>
      <w:sz w:val="16"/>
      <w:szCs w:val="16"/>
      <w:lang w:eastAsia="ru-RU"/>
    </w:rPr>
  </w:style>
  <w:style w:type="character" w:customStyle="1" w:styleId="26">
    <w:name w:val="Основной текст с отступом 2 Знак"/>
    <w:link w:val="27"/>
    <w:rsid w:val="004F1376"/>
    <w:rPr>
      <w:rFonts w:ascii="Times New Roman" w:eastAsia="Times New Roman" w:hAnsi="Times New Roman" w:cs="Times New Roman"/>
      <w:sz w:val="24"/>
      <w:szCs w:val="24"/>
      <w:lang w:val="kk-KZ" w:eastAsia="ru-RU"/>
    </w:rPr>
  </w:style>
  <w:style w:type="paragraph" w:styleId="27">
    <w:name w:val="Body Text Indent 2"/>
    <w:basedOn w:val="a"/>
    <w:link w:val="26"/>
    <w:unhideWhenUsed/>
    <w:rsid w:val="004F1376"/>
    <w:pPr>
      <w:spacing w:after="120" w:line="480" w:lineRule="auto"/>
      <w:ind w:left="283"/>
    </w:pPr>
    <w:rPr>
      <w:lang w:val="kk-KZ"/>
    </w:rPr>
  </w:style>
  <w:style w:type="character" w:customStyle="1" w:styleId="210">
    <w:name w:val="Основной текст с отступом 2 Знак1"/>
    <w:basedOn w:val="a0"/>
    <w:semiHidden/>
    <w:rsid w:val="004F1376"/>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rsid w:val="004F1376"/>
    <w:rPr>
      <w:rFonts w:ascii="Times New Roman" w:eastAsia="Times New Roman" w:hAnsi="Times New Roman" w:cs="Times New Roman"/>
      <w:sz w:val="16"/>
      <w:szCs w:val="16"/>
      <w:lang w:eastAsia="ru-RU"/>
    </w:rPr>
  </w:style>
  <w:style w:type="paragraph" w:styleId="34">
    <w:name w:val="Body Text Indent 3"/>
    <w:basedOn w:val="a"/>
    <w:link w:val="33"/>
    <w:unhideWhenUsed/>
    <w:rsid w:val="004F1376"/>
    <w:pPr>
      <w:spacing w:after="120"/>
      <w:ind w:left="283"/>
    </w:pPr>
    <w:rPr>
      <w:sz w:val="16"/>
      <w:szCs w:val="16"/>
    </w:rPr>
  </w:style>
  <w:style w:type="character" w:customStyle="1" w:styleId="311">
    <w:name w:val="Основной текст с отступом 3 Знак1"/>
    <w:basedOn w:val="a0"/>
    <w:semiHidden/>
    <w:rsid w:val="004F1376"/>
    <w:rPr>
      <w:rFonts w:ascii="Times New Roman" w:eastAsia="Times New Roman" w:hAnsi="Times New Roman" w:cs="Times New Roman"/>
      <w:sz w:val="16"/>
      <w:szCs w:val="16"/>
      <w:lang w:eastAsia="ru-RU"/>
    </w:rPr>
  </w:style>
  <w:style w:type="paragraph" w:styleId="af6">
    <w:name w:val="Balloon Text"/>
    <w:basedOn w:val="a"/>
    <w:link w:val="af7"/>
    <w:uiPriority w:val="99"/>
    <w:unhideWhenUsed/>
    <w:rsid w:val="004F1376"/>
    <w:rPr>
      <w:rFonts w:ascii="Tahoma" w:hAnsi="Tahoma" w:cs="Tahoma"/>
      <w:sz w:val="16"/>
      <w:szCs w:val="16"/>
    </w:rPr>
  </w:style>
  <w:style w:type="character" w:customStyle="1" w:styleId="af7">
    <w:name w:val="Текст выноски Знак"/>
    <w:basedOn w:val="a0"/>
    <w:link w:val="af6"/>
    <w:uiPriority w:val="99"/>
    <w:rsid w:val="004F1376"/>
    <w:rPr>
      <w:rFonts w:ascii="Tahoma" w:eastAsia="Times New Roman" w:hAnsi="Tahoma" w:cs="Tahoma"/>
      <w:sz w:val="16"/>
      <w:szCs w:val="16"/>
      <w:lang w:eastAsia="ru-RU"/>
    </w:rPr>
  </w:style>
  <w:style w:type="paragraph" w:styleId="af8">
    <w:name w:val="No Spacing"/>
    <w:basedOn w:val="a"/>
    <w:link w:val="af9"/>
    <w:uiPriority w:val="1"/>
    <w:qFormat/>
    <w:rsid w:val="004F1376"/>
    <w:pPr>
      <w:spacing w:before="100" w:beforeAutospacing="1" w:after="100" w:afterAutospacing="1"/>
    </w:pPr>
  </w:style>
  <w:style w:type="paragraph" w:styleId="afa">
    <w:name w:val="List Paragraph"/>
    <w:basedOn w:val="a"/>
    <w:qFormat/>
    <w:rsid w:val="004F1376"/>
    <w:pPr>
      <w:spacing w:after="200" w:line="276" w:lineRule="auto"/>
      <w:ind w:left="720"/>
    </w:pPr>
    <w:rPr>
      <w:rFonts w:ascii="Calibri" w:hAnsi="Calibri" w:cs="Calibri"/>
      <w:sz w:val="22"/>
      <w:szCs w:val="22"/>
    </w:rPr>
  </w:style>
  <w:style w:type="paragraph" w:customStyle="1" w:styleId="afb">
    <w:name w:val="Осн*текс"/>
    <w:uiPriority w:val="99"/>
    <w:rsid w:val="004F1376"/>
    <w:pPr>
      <w:snapToGrid w:val="0"/>
      <w:spacing w:after="0" w:line="240" w:lineRule="auto"/>
      <w:ind w:firstLine="340"/>
      <w:jc w:val="both"/>
    </w:pPr>
    <w:rPr>
      <w:rFonts w:ascii="Times/KazNur" w:eastAsia="Times New Roman" w:hAnsi="Times/KazNur" w:cs="Times New Roman"/>
      <w:color w:val="000000"/>
      <w:sz w:val="20"/>
      <w:szCs w:val="20"/>
      <w:lang w:eastAsia="ru-RU"/>
    </w:rPr>
  </w:style>
  <w:style w:type="paragraph" w:customStyle="1" w:styleId="zag">
    <w:name w:val="zag"/>
    <w:uiPriority w:val="99"/>
    <w:qFormat/>
    <w:rsid w:val="004F1376"/>
    <w:pPr>
      <w:keepNext/>
      <w:autoSpaceDE w:val="0"/>
      <w:autoSpaceDN w:val="0"/>
      <w:adjustRightInd w:val="0"/>
      <w:spacing w:after="0" w:line="240" w:lineRule="auto"/>
      <w:jc w:val="center"/>
    </w:pPr>
    <w:rPr>
      <w:rFonts w:ascii="KZ Jikharev" w:eastAsia="Times New Roman" w:hAnsi="KZ Jikharev" w:cs="KZ Jikharev"/>
      <w:b/>
      <w:bCs/>
      <w:color w:val="000000"/>
      <w:sz w:val="36"/>
      <w:szCs w:val="36"/>
      <w:lang w:eastAsia="ru-RU"/>
    </w:rPr>
  </w:style>
  <w:style w:type="paragraph" w:customStyle="1" w:styleId="afc">
    <w:name w:val="Упражнение"/>
    <w:basedOn w:val="a"/>
    <w:uiPriority w:val="99"/>
    <w:rsid w:val="004F1376"/>
    <w:pPr>
      <w:autoSpaceDE w:val="0"/>
      <w:autoSpaceDN w:val="0"/>
      <w:adjustRightInd w:val="0"/>
      <w:spacing w:line="272" w:lineRule="atLeast"/>
      <w:ind w:left="482" w:firstLine="283"/>
      <w:jc w:val="both"/>
    </w:pPr>
    <w:rPr>
      <w:rFonts w:ascii="SchoolBook T1000" w:hAnsi="SchoolBook T1000" w:cs="SchoolBook T1000"/>
      <w:color w:val="000000"/>
      <w:w w:val="97"/>
    </w:rPr>
  </w:style>
  <w:style w:type="paragraph" w:customStyle="1" w:styleId="35">
    <w:name w:val="3 заголовок Упр"/>
    <w:basedOn w:val="a"/>
    <w:uiPriority w:val="99"/>
    <w:rsid w:val="004F1376"/>
    <w:pPr>
      <w:keepNext/>
      <w:autoSpaceDE w:val="0"/>
      <w:autoSpaceDN w:val="0"/>
      <w:adjustRightInd w:val="0"/>
      <w:spacing w:line="220" w:lineRule="atLeast"/>
      <w:ind w:left="482"/>
      <w:jc w:val="center"/>
    </w:pPr>
    <w:rPr>
      <w:rFonts w:ascii="Arial" w:hAnsi="Arial" w:cs="Arial"/>
      <w:b/>
      <w:bCs/>
      <w:color w:val="000000"/>
      <w:spacing w:val="1"/>
      <w:position w:val="4"/>
    </w:rPr>
  </w:style>
  <w:style w:type="paragraph" w:customStyle="1" w:styleId="table">
    <w:name w:val="table"/>
    <w:basedOn w:val="a"/>
    <w:uiPriority w:val="99"/>
    <w:rsid w:val="004F1376"/>
    <w:pPr>
      <w:autoSpaceDE w:val="0"/>
      <w:autoSpaceDN w:val="0"/>
      <w:adjustRightInd w:val="0"/>
      <w:spacing w:line="288" w:lineRule="auto"/>
    </w:pPr>
    <w:rPr>
      <w:rFonts w:ascii="SchoolBook T1000" w:hAnsi="SchoolBook T1000" w:cs="SchoolBook T1000"/>
      <w:color w:val="000000"/>
      <w:w w:val="95"/>
      <w:sz w:val="18"/>
      <w:szCs w:val="18"/>
    </w:rPr>
  </w:style>
  <w:style w:type="paragraph" w:customStyle="1" w:styleId="afd">
    <w:name w:val="Задание к упражнению"/>
    <w:basedOn w:val="a"/>
    <w:uiPriority w:val="99"/>
    <w:rsid w:val="004F1376"/>
    <w:pPr>
      <w:keepNext/>
      <w:autoSpaceDE w:val="0"/>
      <w:autoSpaceDN w:val="0"/>
      <w:adjustRightInd w:val="0"/>
      <w:spacing w:before="57" w:after="57" w:line="288" w:lineRule="auto"/>
      <w:ind w:left="482" w:hanging="482"/>
      <w:jc w:val="both"/>
    </w:pPr>
    <w:rPr>
      <w:rFonts w:ascii="SchoolBook T1000" w:hAnsi="SchoolBook T1000" w:cs="SchoolBook T1000"/>
      <w:color w:val="000000"/>
      <w:sz w:val="18"/>
      <w:szCs w:val="18"/>
    </w:rPr>
  </w:style>
  <w:style w:type="paragraph" w:customStyle="1" w:styleId="0">
    <w:name w:val="Упражнение 0"/>
    <w:basedOn w:val="a"/>
    <w:uiPriority w:val="99"/>
    <w:rsid w:val="004F1376"/>
    <w:pPr>
      <w:autoSpaceDE w:val="0"/>
      <w:autoSpaceDN w:val="0"/>
      <w:adjustRightInd w:val="0"/>
      <w:spacing w:line="240" w:lineRule="atLeast"/>
      <w:ind w:left="482"/>
      <w:jc w:val="both"/>
    </w:pPr>
    <w:rPr>
      <w:rFonts w:ascii="SchoolBook T1000" w:hAnsi="SchoolBook T1000" w:cs="SchoolBook T1000"/>
      <w:color w:val="000000"/>
    </w:rPr>
  </w:style>
  <w:style w:type="paragraph" w:customStyle="1" w:styleId="300">
    <w:name w:val="Упражнение 30"/>
    <w:basedOn w:val="a"/>
    <w:uiPriority w:val="99"/>
    <w:rsid w:val="004F1376"/>
    <w:pPr>
      <w:autoSpaceDE w:val="0"/>
      <w:autoSpaceDN w:val="0"/>
      <w:adjustRightInd w:val="0"/>
      <w:spacing w:line="272" w:lineRule="atLeast"/>
      <w:ind w:left="1701" w:firstLine="283"/>
      <w:jc w:val="both"/>
    </w:pPr>
    <w:rPr>
      <w:rFonts w:ascii="SchoolBook T1000" w:hAnsi="SchoolBook T1000" w:cs="SchoolBook T1000"/>
      <w:color w:val="000000"/>
      <w:w w:val="97"/>
    </w:rPr>
  </w:style>
  <w:style w:type="paragraph" w:customStyle="1" w:styleId="Body">
    <w:name w:val="Body"/>
    <w:basedOn w:val="a"/>
    <w:next w:val="a"/>
    <w:uiPriority w:val="99"/>
    <w:rsid w:val="004F1376"/>
    <w:pPr>
      <w:autoSpaceDE w:val="0"/>
      <w:autoSpaceDN w:val="0"/>
      <w:adjustRightInd w:val="0"/>
      <w:spacing w:line="220" w:lineRule="atLeast"/>
      <w:ind w:firstLine="482"/>
      <w:jc w:val="both"/>
    </w:pPr>
    <w:rPr>
      <w:rFonts w:ascii="SchoolBook T1000" w:hAnsi="SchoolBook T1000" w:cs="SchoolBook T1000"/>
      <w:color w:val="000000"/>
      <w:w w:val="97"/>
    </w:rPr>
  </w:style>
  <w:style w:type="paragraph" w:customStyle="1" w:styleId="afe">
    <w:name w:val="Связка"/>
    <w:basedOn w:val="a"/>
    <w:next w:val="a"/>
    <w:uiPriority w:val="99"/>
    <w:rsid w:val="004F1376"/>
    <w:pPr>
      <w:autoSpaceDE w:val="0"/>
      <w:autoSpaceDN w:val="0"/>
      <w:adjustRightInd w:val="0"/>
      <w:spacing w:line="272" w:lineRule="atLeast"/>
      <w:ind w:firstLine="397"/>
      <w:jc w:val="both"/>
    </w:pPr>
    <w:rPr>
      <w:rFonts w:ascii="SchoolBook T1000" w:hAnsi="SchoolBook T1000" w:cs="SchoolBook T1000"/>
      <w:color w:val="000000"/>
      <w:w w:val="98"/>
      <w:sz w:val="21"/>
      <w:szCs w:val="21"/>
    </w:rPr>
  </w:style>
  <w:style w:type="paragraph" w:customStyle="1" w:styleId="NoParagraphStyle">
    <w:name w:val="[No Paragraph Style]"/>
    <w:uiPriority w:val="99"/>
    <w:rsid w:val="004F1376"/>
    <w:pPr>
      <w:autoSpaceDE w:val="0"/>
      <w:autoSpaceDN w:val="0"/>
      <w:adjustRightInd w:val="0"/>
      <w:spacing w:after="0" w:line="288" w:lineRule="auto"/>
    </w:pPr>
    <w:rPr>
      <w:rFonts w:ascii="Times New Roman" w:eastAsia="Times New Roman" w:hAnsi="Times New Roman" w:cs="Times New Roman"/>
      <w:color w:val="000000"/>
      <w:sz w:val="24"/>
      <w:szCs w:val="24"/>
      <w:lang w:val="en-US" w:eastAsia="ru-RU"/>
    </w:rPr>
  </w:style>
  <w:style w:type="paragraph" w:customStyle="1" w:styleId="aff">
    <w:name w:val="Эпиграф"/>
    <w:basedOn w:val="NoParagraphStyle"/>
    <w:uiPriority w:val="99"/>
    <w:rsid w:val="004F1376"/>
    <w:pPr>
      <w:suppressAutoHyphens/>
      <w:spacing w:line="272" w:lineRule="atLeast"/>
      <w:ind w:left="3203"/>
    </w:pPr>
    <w:rPr>
      <w:rFonts w:ascii="SchoolBook T1000" w:hAnsi="SchoolBook T1000" w:cs="SchoolBook T1000"/>
      <w:i/>
      <w:iCs/>
      <w:w w:val="97"/>
      <w:sz w:val="20"/>
      <w:szCs w:val="20"/>
      <w:lang w:val="ru-RU"/>
    </w:rPr>
  </w:style>
  <w:style w:type="paragraph" w:customStyle="1" w:styleId="aff0">
    <w:name w:val="Эпиграф Подпись"/>
    <w:basedOn w:val="NoParagraphStyle"/>
    <w:uiPriority w:val="99"/>
    <w:rsid w:val="004F1376"/>
    <w:pPr>
      <w:spacing w:after="57" w:line="272" w:lineRule="atLeast"/>
      <w:ind w:left="482" w:firstLine="283"/>
      <w:jc w:val="right"/>
    </w:pPr>
    <w:rPr>
      <w:rFonts w:ascii="SchoolBook T1000" w:hAnsi="SchoolBook T1000" w:cs="SchoolBook T1000"/>
      <w:b/>
      <w:bCs/>
      <w:i/>
      <w:iCs/>
      <w:w w:val="97"/>
      <w:sz w:val="20"/>
      <w:szCs w:val="20"/>
      <w:lang w:val="ru-RU"/>
    </w:rPr>
  </w:style>
  <w:style w:type="paragraph" w:customStyle="1" w:styleId="14">
    <w:name w:val="Упр список 1"/>
    <w:basedOn w:val="NoParagraphStyle"/>
    <w:uiPriority w:val="99"/>
    <w:rsid w:val="004F1376"/>
    <w:pPr>
      <w:spacing w:line="272" w:lineRule="atLeast"/>
      <w:ind w:left="765" w:hanging="312"/>
      <w:jc w:val="both"/>
    </w:pPr>
    <w:rPr>
      <w:rFonts w:ascii="SchoolBook T1000" w:hAnsi="SchoolBook T1000" w:cs="SchoolBook T1000"/>
      <w:w w:val="97"/>
      <w:lang w:val="ru-RU"/>
    </w:rPr>
  </w:style>
  <w:style w:type="paragraph" w:customStyle="1" w:styleId="NoSpacing">
    <w:name w:val="No Spacing"/>
    <w:uiPriority w:val="99"/>
    <w:qFormat/>
    <w:rsid w:val="004F1376"/>
    <w:pPr>
      <w:spacing w:after="0" w:line="240" w:lineRule="auto"/>
    </w:pPr>
    <w:rPr>
      <w:rFonts w:ascii="Calibri" w:eastAsia="Times New Roman" w:hAnsi="Calibri" w:cs="Times New Roman"/>
    </w:rPr>
  </w:style>
  <w:style w:type="paragraph" w:customStyle="1" w:styleId="msonormalbullet2gif">
    <w:name w:val="msonormalbullet2.gif"/>
    <w:basedOn w:val="a"/>
    <w:uiPriority w:val="99"/>
    <w:rsid w:val="004F1376"/>
    <w:pPr>
      <w:spacing w:before="100" w:beforeAutospacing="1" w:after="100" w:afterAutospacing="1"/>
    </w:pPr>
  </w:style>
  <w:style w:type="character" w:customStyle="1" w:styleId="apple-converted-space">
    <w:name w:val="apple-converted-space"/>
    <w:basedOn w:val="a0"/>
    <w:rsid w:val="004F1376"/>
  </w:style>
  <w:style w:type="character" w:customStyle="1" w:styleId="04230447043804420435043b044c04420435043a04410442">
    <w:name w:val="04230447043804420435043b044c04420435043a04410442"/>
    <w:uiPriority w:val="99"/>
    <w:rsid w:val="004F1376"/>
    <w:rPr>
      <w:rFonts w:ascii="Times New Roman" w:hAnsi="Times New Roman" w:cs="Times New Roman" w:hint="default"/>
    </w:rPr>
  </w:style>
  <w:style w:type="character" w:customStyle="1" w:styleId="Bold">
    <w:name w:val="Bold"/>
    <w:rsid w:val="004F1376"/>
    <w:rPr>
      <w:b/>
      <w:bCs/>
    </w:rPr>
  </w:style>
  <w:style w:type="character" w:customStyle="1" w:styleId="createdby">
    <w:name w:val="createdby"/>
    <w:basedOn w:val="a0"/>
    <w:rsid w:val="004F1376"/>
  </w:style>
  <w:style w:type="character" w:customStyle="1" w:styleId="Italic">
    <w:name w:val="Italic"/>
    <w:rsid w:val="004F1376"/>
    <w:rPr>
      <w:i/>
      <w:iCs/>
    </w:rPr>
  </w:style>
  <w:style w:type="character" w:customStyle="1" w:styleId="blog-post-text">
    <w:name w:val="blog-post-text"/>
    <w:basedOn w:val="a0"/>
    <w:rsid w:val="004F1376"/>
  </w:style>
  <w:style w:type="character" w:styleId="aff1">
    <w:name w:val="Strong"/>
    <w:uiPriority w:val="22"/>
    <w:qFormat/>
    <w:rsid w:val="004F1376"/>
    <w:rPr>
      <w:b/>
      <w:bCs/>
    </w:rPr>
  </w:style>
  <w:style w:type="table" w:styleId="aff2">
    <w:name w:val="Table Grid"/>
    <w:basedOn w:val="a1"/>
    <w:rsid w:val="004F137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4F1376"/>
  </w:style>
  <w:style w:type="character" w:customStyle="1" w:styleId="editsection">
    <w:name w:val="editsection"/>
    <w:basedOn w:val="a0"/>
    <w:rsid w:val="004F1376"/>
  </w:style>
  <w:style w:type="character" w:styleId="aff3">
    <w:name w:val="footnote reference"/>
    <w:semiHidden/>
    <w:unhideWhenUsed/>
    <w:rsid w:val="004F1376"/>
    <w:rPr>
      <w:vertAlign w:val="superscript"/>
    </w:rPr>
  </w:style>
  <w:style w:type="paragraph" w:styleId="aff4">
    <w:name w:val="TOC Heading"/>
    <w:basedOn w:val="1"/>
    <w:next w:val="a"/>
    <w:uiPriority w:val="39"/>
    <w:qFormat/>
    <w:rsid w:val="004F1376"/>
    <w:pPr>
      <w:keepLines/>
      <w:spacing w:before="480" w:after="0" w:line="276" w:lineRule="auto"/>
      <w:outlineLvl w:val="9"/>
    </w:pPr>
    <w:rPr>
      <w:rFonts w:ascii="Cambria" w:hAnsi="Cambria" w:cs="Times New Roman"/>
      <w:color w:val="365F91"/>
      <w:kern w:val="0"/>
      <w:sz w:val="28"/>
      <w:szCs w:val="28"/>
      <w:lang w:eastAsia="en-US"/>
    </w:rPr>
  </w:style>
  <w:style w:type="paragraph" w:styleId="15">
    <w:name w:val="toc 1"/>
    <w:basedOn w:val="a"/>
    <w:next w:val="a"/>
    <w:autoRedefine/>
    <w:uiPriority w:val="39"/>
    <w:unhideWhenUsed/>
    <w:rsid w:val="004F1376"/>
  </w:style>
  <w:style w:type="paragraph" w:styleId="28">
    <w:name w:val="toc 2"/>
    <w:basedOn w:val="a"/>
    <w:next w:val="a"/>
    <w:autoRedefine/>
    <w:uiPriority w:val="39"/>
    <w:unhideWhenUsed/>
    <w:rsid w:val="004F1376"/>
    <w:pPr>
      <w:ind w:left="240"/>
    </w:pPr>
  </w:style>
  <w:style w:type="paragraph" w:styleId="36">
    <w:name w:val="toc 3"/>
    <w:basedOn w:val="a"/>
    <w:next w:val="a"/>
    <w:autoRedefine/>
    <w:uiPriority w:val="39"/>
    <w:unhideWhenUsed/>
    <w:rsid w:val="004F1376"/>
    <w:pPr>
      <w:ind w:left="480"/>
    </w:pPr>
  </w:style>
  <w:style w:type="character" w:styleId="aff5">
    <w:name w:val="page number"/>
    <w:basedOn w:val="a0"/>
    <w:rsid w:val="004F1376"/>
  </w:style>
  <w:style w:type="character" w:customStyle="1" w:styleId="st">
    <w:name w:val="st"/>
    <w:basedOn w:val="a0"/>
    <w:rsid w:val="004F1376"/>
  </w:style>
  <w:style w:type="paragraph" w:customStyle="1" w:styleId="aff6">
    <w:name w:val="Знак Знак Знак Знак"/>
    <w:basedOn w:val="a"/>
    <w:autoRedefine/>
    <w:qFormat/>
    <w:rsid w:val="004F1376"/>
    <w:pPr>
      <w:spacing w:after="160" w:line="240" w:lineRule="exact"/>
    </w:pPr>
    <w:rPr>
      <w:rFonts w:eastAsia="SimSun"/>
      <w:b/>
      <w:bCs/>
      <w:sz w:val="28"/>
      <w:szCs w:val="28"/>
      <w:lang w:val="en-US" w:eastAsia="en-US"/>
    </w:rPr>
  </w:style>
  <w:style w:type="paragraph" w:customStyle="1" w:styleId="osn">
    <w:name w:val="osn"/>
    <w:uiPriority w:val="99"/>
    <w:qFormat/>
    <w:rsid w:val="004F1376"/>
    <w:pPr>
      <w:autoSpaceDE w:val="0"/>
      <w:autoSpaceDN w:val="0"/>
      <w:adjustRightInd w:val="0"/>
      <w:spacing w:after="0" w:line="240" w:lineRule="auto"/>
      <w:ind w:firstLine="283"/>
      <w:jc w:val="both"/>
    </w:pPr>
    <w:rPr>
      <w:rFonts w:ascii="KZ Arial" w:eastAsia="Times New Roman" w:hAnsi="KZ Arial" w:cs="Times New Roman"/>
      <w:color w:val="000000"/>
      <w:sz w:val="20"/>
      <w:szCs w:val="20"/>
      <w:lang w:eastAsia="ru-RU"/>
    </w:rPr>
  </w:style>
  <w:style w:type="character" w:customStyle="1" w:styleId="FontStyle11">
    <w:name w:val="Font Style11"/>
    <w:rsid w:val="004F1376"/>
    <w:rPr>
      <w:rFonts w:ascii="Times New Roman" w:hAnsi="Times New Roman" w:cs="Times New Roman"/>
      <w:spacing w:val="10"/>
      <w:sz w:val="20"/>
      <w:szCs w:val="20"/>
    </w:rPr>
  </w:style>
  <w:style w:type="paragraph" w:customStyle="1" w:styleId="Style5">
    <w:name w:val="Style5"/>
    <w:basedOn w:val="a"/>
    <w:uiPriority w:val="99"/>
    <w:qFormat/>
    <w:rsid w:val="004F1376"/>
    <w:pPr>
      <w:widowControl w:val="0"/>
      <w:autoSpaceDE w:val="0"/>
      <w:autoSpaceDN w:val="0"/>
      <w:adjustRightInd w:val="0"/>
      <w:spacing w:line="218" w:lineRule="exact"/>
      <w:ind w:firstLine="317"/>
      <w:jc w:val="both"/>
    </w:pPr>
  </w:style>
  <w:style w:type="character" w:customStyle="1" w:styleId="FontStyle13">
    <w:name w:val="Font Style13"/>
    <w:uiPriority w:val="99"/>
    <w:rsid w:val="004F1376"/>
    <w:rPr>
      <w:rFonts w:ascii="Times New Roman" w:hAnsi="Times New Roman" w:cs="Times New Roman"/>
      <w:spacing w:val="10"/>
      <w:sz w:val="20"/>
      <w:szCs w:val="20"/>
    </w:rPr>
  </w:style>
  <w:style w:type="character" w:customStyle="1" w:styleId="FontStyle14">
    <w:name w:val="Font Style14"/>
    <w:rsid w:val="004F1376"/>
    <w:rPr>
      <w:rFonts w:ascii="Times New Roman" w:hAnsi="Times New Roman" w:cs="Times New Roman"/>
      <w:i/>
      <w:iCs/>
      <w:sz w:val="20"/>
      <w:szCs w:val="20"/>
    </w:rPr>
  </w:style>
  <w:style w:type="character" w:customStyle="1" w:styleId="FontStyle16">
    <w:name w:val="Font Style16"/>
    <w:uiPriority w:val="99"/>
    <w:rsid w:val="004F1376"/>
    <w:rPr>
      <w:rFonts w:ascii="Times New Roman" w:hAnsi="Times New Roman" w:cs="Times New Roman"/>
      <w:b/>
      <w:bCs/>
      <w:sz w:val="18"/>
      <w:szCs w:val="18"/>
    </w:rPr>
  </w:style>
  <w:style w:type="character" w:customStyle="1" w:styleId="FontStyle17">
    <w:name w:val="Font Style17"/>
    <w:uiPriority w:val="99"/>
    <w:rsid w:val="004F1376"/>
    <w:rPr>
      <w:rFonts w:ascii="Times New Roman" w:hAnsi="Times New Roman" w:cs="Times New Roman"/>
      <w:spacing w:val="10"/>
      <w:sz w:val="20"/>
      <w:szCs w:val="20"/>
    </w:rPr>
  </w:style>
  <w:style w:type="paragraph" w:customStyle="1" w:styleId="Style1">
    <w:name w:val="Style1"/>
    <w:basedOn w:val="a"/>
    <w:rsid w:val="004F1376"/>
    <w:pPr>
      <w:widowControl w:val="0"/>
      <w:autoSpaceDE w:val="0"/>
      <w:autoSpaceDN w:val="0"/>
      <w:adjustRightInd w:val="0"/>
      <w:spacing w:line="215" w:lineRule="exact"/>
      <w:ind w:firstLine="293"/>
      <w:jc w:val="both"/>
    </w:pPr>
  </w:style>
  <w:style w:type="character" w:customStyle="1" w:styleId="FontStyle12">
    <w:name w:val="Font Style12"/>
    <w:uiPriority w:val="99"/>
    <w:rsid w:val="004F1376"/>
    <w:rPr>
      <w:rFonts w:ascii="Times New Roman" w:hAnsi="Times New Roman" w:cs="Times New Roman"/>
      <w:b/>
      <w:bCs/>
      <w:sz w:val="20"/>
      <w:szCs w:val="20"/>
    </w:rPr>
  </w:style>
  <w:style w:type="character" w:customStyle="1" w:styleId="21">
    <w:name w:val="Обычный (веб) Знак2"/>
    <w:aliases w:val="Обычный (веб) Знак1 Знак1,Обычный (веб) Знак Знак Знак2,Обычный (веб) Знак Знак1,Знак4 Знак1,Обычный (Web) Знак1,Знак Знак1 Знак Знак2,Знак Знак Знак Знак Знак2,Знак Знак1 Знак Знак Знак1,Обычный (веб) Знак Знак Знак Знак Знак"/>
    <w:link w:val="a5"/>
    <w:locked/>
    <w:rsid w:val="004F1376"/>
    <w:rPr>
      <w:rFonts w:ascii="Times New Roman" w:eastAsia="Times New Roman" w:hAnsi="Times New Roman" w:cs="Times New Roman"/>
      <w:sz w:val="24"/>
      <w:szCs w:val="24"/>
      <w:lang w:eastAsia="ru-RU"/>
    </w:rPr>
  </w:style>
  <w:style w:type="character" w:customStyle="1" w:styleId="s1">
    <w:name w:val="s1"/>
    <w:rsid w:val="004F1376"/>
    <w:rPr>
      <w:rFonts w:ascii="Times New Roman" w:hAnsi="Times New Roman" w:cs="Times New Roman" w:hint="default"/>
      <w:b/>
      <w:bCs/>
      <w:i w:val="0"/>
      <w:iCs w:val="0"/>
      <w:strike w:val="0"/>
      <w:dstrike w:val="0"/>
      <w:color w:val="000000"/>
      <w:sz w:val="28"/>
      <w:szCs w:val="28"/>
      <w:u w:val="none"/>
      <w:effect w:val="none"/>
    </w:rPr>
  </w:style>
  <w:style w:type="character" w:customStyle="1" w:styleId="s10">
    <w:name w:val="s10"/>
    <w:rsid w:val="004F1376"/>
    <w:rPr>
      <w:strike/>
      <w:color w:val="333399"/>
      <w:u w:val="single"/>
      <w:bdr w:val="none" w:sz="0" w:space="0" w:color="auto" w:frame="1"/>
    </w:rPr>
  </w:style>
  <w:style w:type="character" w:customStyle="1" w:styleId="s0">
    <w:name w:val="s0"/>
    <w:rsid w:val="004F137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Style15">
    <w:name w:val="Font Style15"/>
    <w:rsid w:val="004F1376"/>
    <w:rPr>
      <w:rFonts w:ascii="Times New Roman" w:hAnsi="Times New Roman" w:cs="Times New Roman"/>
      <w:spacing w:val="-10"/>
      <w:sz w:val="18"/>
      <w:szCs w:val="18"/>
    </w:rPr>
  </w:style>
  <w:style w:type="paragraph" w:customStyle="1" w:styleId="Style6">
    <w:name w:val="Style6"/>
    <w:basedOn w:val="a"/>
    <w:rsid w:val="004F1376"/>
    <w:pPr>
      <w:widowControl w:val="0"/>
      <w:autoSpaceDE w:val="0"/>
      <w:autoSpaceDN w:val="0"/>
      <w:adjustRightInd w:val="0"/>
      <w:spacing w:line="206" w:lineRule="exact"/>
      <w:ind w:firstLine="5088"/>
    </w:pPr>
  </w:style>
  <w:style w:type="paragraph" w:customStyle="1" w:styleId="Style8">
    <w:name w:val="Style8"/>
    <w:basedOn w:val="a"/>
    <w:rsid w:val="004F1376"/>
    <w:pPr>
      <w:widowControl w:val="0"/>
      <w:autoSpaceDE w:val="0"/>
      <w:autoSpaceDN w:val="0"/>
      <w:adjustRightInd w:val="0"/>
      <w:spacing w:line="202" w:lineRule="exact"/>
    </w:pPr>
  </w:style>
  <w:style w:type="paragraph" w:customStyle="1" w:styleId="Style9">
    <w:name w:val="Style9"/>
    <w:basedOn w:val="a"/>
    <w:rsid w:val="004F1376"/>
    <w:pPr>
      <w:widowControl w:val="0"/>
      <w:autoSpaceDE w:val="0"/>
      <w:autoSpaceDN w:val="0"/>
      <w:adjustRightInd w:val="0"/>
      <w:spacing w:line="125" w:lineRule="exact"/>
      <w:ind w:firstLine="739"/>
    </w:pPr>
  </w:style>
  <w:style w:type="paragraph" w:customStyle="1" w:styleId="Style7">
    <w:name w:val="Style7"/>
    <w:basedOn w:val="a"/>
    <w:rsid w:val="004F1376"/>
    <w:pPr>
      <w:widowControl w:val="0"/>
      <w:autoSpaceDE w:val="0"/>
      <w:autoSpaceDN w:val="0"/>
      <w:adjustRightInd w:val="0"/>
      <w:spacing w:line="173" w:lineRule="exact"/>
    </w:pPr>
  </w:style>
  <w:style w:type="character" w:customStyle="1" w:styleId="FontStyle18">
    <w:name w:val="Font Style18"/>
    <w:rsid w:val="004F1376"/>
    <w:rPr>
      <w:rFonts w:ascii="Times New Roman" w:hAnsi="Times New Roman" w:cs="Times New Roman"/>
      <w:spacing w:val="-30"/>
      <w:sz w:val="44"/>
      <w:szCs w:val="44"/>
    </w:rPr>
  </w:style>
  <w:style w:type="paragraph" w:customStyle="1" w:styleId="Style4">
    <w:name w:val="Style4"/>
    <w:basedOn w:val="a"/>
    <w:rsid w:val="004F1376"/>
    <w:pPr>
      <w:widowControl w:val="0"/>
      <w:autoSpaceDE w:val="0"/>
      <w:autoSpaceDN w:val="0"/>
      <w:adjustRightInd w:val="0"/>
    </w:pPr>
  </w:style>
  <w:style w:type="paragraph" w:customStyle="1" w:styleId="aff7">
    <w:name w:val="Динтану заг."/>
    <w:basedOn w:val="af0"/>
    <w:rsid w:val="004F1376"/>
    <w:pPr>
      <w:keepLines/>
      <w:widowControl/>
      <w:spacing w:after="0" w:line="288" w:lineRule="auto"/>
      <w:ind w:left="794" w:right="794"/>
      <w:jc w:val="both"/>
      <w:textAlignment w:val="center"/>
    </w:pPr>
    <w:rPr>
      <w:rFonts w:ascii="MM Mekteptik" w:hAnsi="MM Mekteptik" w:cs="MM Mekteptik"/>
      <w:b/>
      <w:bCs/>
      <w:color w:val="000000"/>
      <w:sz w:val="19"/>
      <w:szCs w:val="19"/>
    </w:rPr>
  </w:style>
  <w:style w:type="paragraph" w:customStyle="1" w:styleId="aff8">
    <w:name w:val="Динтану"/>
    <w:basedOn w:val="af0"/>
    <w:rsid w:val="004F1376"/>
    <w:pPr>
      <w:keepLines/>
      <w:widowControl/>
      <w:spacing w:after="0" w:line="288" w:lineRule="auto"/>
      <w:ind w:left="794" w:right="794"/>
      <w:jc w:val="both"/>
      <w:textAlignment w:val="center"/>
    </w:pPr>
    <w:rPr>
      <w:rFonts w:ascii="MM Mekteptik" w:hAnsi="MM Mekteptik" w:cs="MM Mekteptik"/>
      <w:color w:val="000000"/>
      <w:sz w:val="19"/>
      <w:szCs w:val="19"/>
    </w:rPr>
  </w:style>
  <w:style w:type="paragraph" w:styleId="41">
    <w:name w:val="toc 4"/>
    <w:basedOn w:val="a"/>
    <w:next w:val="a"/>
    <w:autoRedefine/>
    <w:uiPriority w:val="39"/>
    <w:unhideWhenUsed/>
    <w:rsid w:val="004F1376"/>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4F1376"/>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4F1376"/>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4F1376"/>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4F1376"/>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4F1376"/>
    <w:pPr>
      <w:spacing w:after="100" w:line="276" w:lineRule="auto"/>
      <w:ind w:left="1760"/>
    </w:pPr>
    <w:rPr>
      <w:rFonts w:ascii="Calibri" w:hAnsi="Calibri"/>
      <w:sz w:val="22"/>
      <w:szCs w:val="22"/>
    </w:rPr>
  </w:style>
  <w:style w:type="paragraph" w:customStyle="1" w:styleId="Standard">
    <w:name w:val="Standard"/>
    <w:rsid w:val="004F1376"/>
    <w:pPr>
      <w:widowControl w:val="0"/>
      <w:suppressAutoHyphens/>
      <w:autoSpaceDN w:val="0"/>
      <w:spacing w:after="0" w:line="240" w:lineRule="auto"/>
    </w:pPr>
    <w:rPr>
      <w:rFonts w:ascii="Times New Roman" w:eastAsia="Times New Roman" w:hAnsi="Times New Roman" w:cs="Times New Roman"/>
      <w:kern w:val="3"/>
      <w:sz w:val="24"/>
      <w:szCs w:val="24"/>
      <w:lang w:eastAsia="ru-RU" w:bidi="ru-RU"/>
    </w:rPr>
  </w:style>
  <w:style w:type="numbering" w:customStyle="1" w:styleId="RTFNum2">
    <w:name w:val="RTF_Num 2"/>
    <w:basedOn w:val="a2"/>
    <w:rsid w:val="004F1376"/>
    <w:pPr>
      <w:numPr>
        <w:numId w:val="1"/>
      </w:numPr>
    </w:pPr>
  </w:style>
  <w:style w:type="paragraph" w:customStyle="1" w:styleId="Textbodyindent">
    <w:name w:val="Text body indent"/>
    <w:basedOn w:val="Standard"/>
    <w:rsid w:val="004F1376"/>
    <w:pPr>
      <w:overflowPunct w:val="0"/>
      <w:autoSpaceDE w:val="0"/>
      <w:ind w:left="720"/>
    </w:pPr>
    <w:rPr>
      <w:b/>
      <w:bCs/>
      <w:sz w:val="36"/>
      <w:szCs w:val="36"/>
    </w:rPr>
  </w:style>
  <w:style w:type="numbering" w:customStyle="1" w:styleId="RTFNum3">
    <w:name w:val="RTF_Num 3"/>
    <w:basedOn w:val="a2"/>
    <w:rsid w:val="004F1376"/>
    <w:pPr>
      <w:numPr>
        <w:numId w:val="2"/>
      </w:numPr>
    </w:pPr>
  </w:style>
  <w:style w:type="numbering" w:customStyle="1" w:styleId="RTFNum16">
    <w:name w:val="RTF_Num 16"/>
    <w:basedOn w:val="a2"/>
    <w:rsid w:val="004F1376"/>
    <w:pPr>
      <w:numPr>
        <w:numId w:val="3"/>
      </w:numPr>
    </w:pPr>
  </w:style>
  <w:style w:type="numbering" w:customStyle="1" w:styleId="RTFNum24">
    <w:name w:val="RTF_Num 24"/>
    <w:basedOn w:val="a2"/>
    <w:rsid w:val="004F1376"/>
    <w:pPr>
      <w:numPr>
        <w:numId w:val="4"/>
      </w:numPr>
    </w:pPr>
  </w:style>
  <w:style w:type="numbering" w:customStyle="1" w:styleId="RTFNum26">
    <w:name w:val="RTF_Num 26"/>
    <w:basedOn w:val="a2"/>
    <w:rsid w:val="004F1376"/>
    <w:pPr>
      <w:numPr>
        <w:numId w:val="5"/>
      </w:numPr>
    </w:pPr>
  </w:style>
  <w:style w:type="numbering" w:customStyle="1" w:styleId="RTFNum28">
    <w:name w:val="RTF_Num 28"/>
    <w:basedOn w:val="a2"/>
    <w:rsid w:val="004F1376"/>
    <w:pPr>
      <w:numPr>
        <w:numId w:val="6"/>
      </w:numPr>
    </w:pPr>
  </w:style>
  <w:style w:type="numbering" w:customStyle="1" w:styleId="RTFNum29">
    <w:name w:val="RTF_Num 29"/>
    <w:basedOn w:val="a2"/>
    <w:rsid w:val="004F1376"/>
    <w:pPr>
      <w:numPr>
        <w:numId w:val="7"/>
      </w:numPr>
    </w:pPr>
  </w:style>
  <w:style w:type="numbering" w:customStyle="1" w:styleId="RTFNum30">
    <w:name w:val="RTF_Num 30"/>
    <w:basedOn w:val="a2"/>
    <w:rsid w:val="004F1376"/>
    <w:pPr>
      <w:numPr>
        <w:numId w:val="8"/>
      </w:numPr>
    </w:pPr>
  </w:style>
  <w:style w:type="numbering" w:customStyle="1" w:styleId="RTFNum32">
    <w:name w:val="RTF_Num 32"/>
    <w:basedOn w:val="a2"/>
    <w:rsid w:val="004F1376"/>
    <w:pPr>
      <w:numPr>
        <w:numId w:val="9"/>
      </w:numPr>
    </w:pPr>
  </w:style>
  <w:style w:type="numbering" w:customStyle="1" w:styleId="RTFNum34">
    <w:name w:val="RTF_Num 34"/>
    <w:basedOn w:val="a2"/>
    <w:rsid w:val="004F1376"/>
    <w:pPr>
      <w:numPr>
        <w:numId w:val="10"/>
      </w:numPr>
    </w:pPr>
  </w:style>
  <w:style w:type="numbering" w:customStyle="1" w:styleId="RTFNum35">
    <w:name w:val="RTF_Num 35"/>
    <w:basedOn w:val="a2"/>
    <w:rsid w:val="004F1376"/>
    <w:pPr>
      <w:numPr>
        <w:numId w:val="11"/>
      </w:numPr>
    </w:pPr>
  </w:style>
  <w:style w:type="numbering" w:customStyle="1" w:styleId="RTFNum37">
    <w:name w:val="RTF_Num 37"/>
    <w:basedOn w:val="a2"/>
    <w:rsid w:val="004F1376"/>
    <w:pPr>
      <w:numPr>
        <w:numId w:val="12"/>
      </w:numPr>
    </w:pPr>
  </w:style>
  <w:style w:type="numbering" w:customStyle="1" w:styleId="RTFNum38">
    <w:name w:val="RTF_Num 38"/>
    <w:basedOn w:val="a2"/>
    <w:rsid w:val="004F1376"/>
    <w:pPr>
      <w:numPr>
        <w:numId w:val="13"/>
      </w:numPr>
    </w:pPr>
  </w:style>
  <w:style w:type="numbering" w:customStyle="1" w:styleId="RTFNum39">
    <w:name w:val="RTF_Num 39"/>
    <w:basedOn w:val="a2"/>
    <w:rsid w:val="004F1376"/>
    <w:pPr>
      <w:numPr>
        <w:numId w:val="14"/>
      </w:numPr>
    </w:pPr>
  </w:style>
  <w:style w:type="numbering" w:customStyle="1" w:styleId="RTFNum40">
    <w:name w:val="RTF_Num 40"/>
    <w:basedOn w:val="a2"/>
    <w:rsid w:val="004F1376"/>
    <w:pPr>
      <w:numPr>
        <w:numId w:val="15"/>
      </w:numPr>
    </w:pPr>
  </w:style>
  <w:style w:type="paragraph" w:styleId="aff9">
    <w:name w:val="caption"/>
    <w:basedOn w:val="Standard"/>
    <w:next w:val="Standard"/>
    <w:qFormat/>
    <w:rsid w:val="004F1376"/>
    <w:pPr>
      <w:spacing w:before="240" w:line="220" w:lineRule="exact"/>
      <w:jc w:val="center"/>
    </w:pPr>
    <w:rPr>
      <w:b/>
      <w:bCs/>
    </w:rPr>
  </w:style>
  <w:style w:type="numbering" w:customStyle="1" w:styleId="RTFNum12">
    <w:name w:val="RTF_Num 12"/>
    <w:basedOn w:val="a2"/>
    <w:rsid w:val="004F1376"/>
    <w:pPr>
      <w:numPr>
        <w:numId w:val="16"/>
      </w:numPr>
    </w:pPr>
  </w:style>
  <w:style w:type="numbering" w:customStyle="1" w:styleId="RTFNum14">
    <w:name w:val="RTF_Num 14"/>
    <w:basedOn w:val="a2"/>
    <w:rsid w:val="004F1376"/>
    <w:pPr>
      <w:numPr>
        <w:numId w:val="17"/>
      </w:numPr>
    </w:pPr>
  </w:style>
  <w:style w:type="numbering" w:customStyle="1" w:styleId="RTFNum19">
    <w:name w:val="RTF_Num 19"/>
    <w:basedOn w:val="a2"/>
    <w:rsid w:val="004F1376"/>
    <w:pPr>
      <w:numPr>
        <w:numId w:val="18"/>
      </w:numPr>
    </w:pPr>
  </w:style>
  <w:style w:type="numbering" w:customStyle="1" w:styleId="RTFNum8">
    <w:name w:val="RTF_Num 8"/>
    <w:basedOn w:val="a2"/>
    <w:rsid w:val="004F1376"/>
    <w:pPr>
      <w:numPr>
        <w:numId w:val="19"/>
      </w:numPr>
    </w:pPr>
  </w:style>
  <w:style w:type="numbering" w:customStyle="1" w:styleId="RTFNum9">
    <w:name w:val="RTF_Num 9"/>
    <w:basedOn w:val="a2"/>
    <w:rsid w:val="004F1376"/>
    <w:pPr>
      <w:numPr>
        <w:numId w:val="20"/>
      </w:numPr>
    </w:pPr>
  </w:style>
  <w:style w:type="numbering" w:customStyle="1" w:styleId="RTFNum10">
    <w:name w:val="RTF_Num 10"/>
    <w:basedOn w:val="a2"/>
    <w:rsid w:val="004F1376"/>
    <w:pPr>
      <w:numPr>
        <w:numId w:val="21"/>
      </w:numPr>
    </w:pPr>
  </w:style>
  <w:style w:type="numbering" w:customStyle="1" w:styleId="RTFNum17">
    <w:name w:val="RTF_Num 17"/>
    <w:basedOn w:val="a2"/>
    <w:rsid w:val="004F1376"/>
    <w:pPr>
      <w:numPr>
        <w:numId w:val="22"/>
      </w:numPr>
    </w:pPr>
  </w:style>
  <w:style w:type="numbering" w:customStyle="1" w:styleId="RTFNum18">
    <w:name w:val="RTF_Num 18"/>
    <w:basedOn w:val="a2"/>
    <w:rsid w:val="004F1376"/>
    <w:pPr>
      <w:numPr>
        <w:numId w:val="23"/>
      </w:numPr>
    </w:pPr>
  </w:style>
  <w:style w:type="numbering" w:customStyle="1" w:styleId="RTFNum4">
    <w:name w:val="RTF_Num 4"/>
    <w:basedOn w:val="a2"/>
    <w:rsid w:val="004F1376"/>
    <w:pPr>
      <w:numPr>
        <w:numId w:val="24"/>
      </w:numPr>
    </w:pPr>
  </w:style>
  <w:style w:type="paragraph" w:customStyle="1" w:styleId="72">
    <w:name w:val="Знак7"/>
    <w:basedOn w:val="a"/>
    <w:autoRedefine/>
    <w:rsid w:val="004F1376"/>
    <w:pPr>
      <w:spacing w:after="160" w:line="240" w:lineRule="exact"/>
    </w:pPr>
    <w:rPr>
      <w:rFonts w:eastAsia="SimSun"/>
      <w:b/>
      <w:sz w:val="28"/>
      <w:lang w:val="en-US" w:eastAsia="en-US"/>
    </w:rPr>
  </w:style>
  <w:style w:type="paragraph" w:styleId="29">
    <w:name w:val="List 2"/>
    <w:basedOn w:val="a"/>
    <w:rsid w:val="004F1376"/>
    <w:pPr>
      <w:widowControl w:val="0"/>
      <w:autoSpaceDE w:val="0"/>
      <w:autoSpaceDN w:val="0"/>
      <w:adjustRightInd w:val="0"/>
      <w:ind w:left="566" w:hanging="283"/>
    </w:pPr>
    <w:rPr>
      <w:sz w:val="20"/>
      <w:szCs w:val="20"/>
      <w:lang w:val="kk-KZ"/>
    </w:rPr>
  </w:style>
  <w:style w:type="paragraph" w:customStyle="1" w:styleId="BodyAlfia">
    <w:name w:val="Body_Alfia"/>
    <w:basedOn w:val="a"/>
    <w:rsid w:val="004F1376"/>
    <w:pPr>
      <w:shd w:val="clear" w:color="auto" w:fill="CCFFCC"/>
      <w:ind w:firstLine="709"/>
      <w:jc w:val="both"/>
    </w:pPr>
    <w:rPr>
      <w:lang w:val="kk-KZ"/>
    </w:rPr>
  </w:style>
  <w:style w:type="paragraph" w:customStyle="1" w:styleId="PodpisspravaAlfia">
    <w:name w:val="Podpis_sprava_Alfia"/>
    <w:basedOn w:val="a"/>
    <w:rsid w:val="004F1376"/>
    <w:pPr>
      <w:shd w:val="clear" w:color="auto" w:fill="CC99FF"/>
      <w:ind w:firstLine="709"/>
      <w:jc w:val="right"/>
    </w:pPr>
    <w:rPr>
      <w:i/>
      <w:iCs/>
      <w:lang w:val="kk-KZ"/>
    </w:rPr>
  </w:style>
  <w:style w:type="paragraph" w:customStyle="1" w:styleId="SnoskaAlfia">
    <w:name w:val="Snoska_Alfia"/>
    <w:basedOn w:val="a7"/>
    <w:rsid w:val="004F1376"/>
    <w:pPr>
      <w:shd w:val="clear" w:color="auto" w:fill="C0C0C0"/>
      <w:ind w:left="708"/>
    </w:pPr>
    <w:rPr>
      <w:lang w:val="kk-KZ"/>
    </w:rPr>
  </w:style>
  <w:style w:type="paragraph" w:customStyle="1" w:styleId="affa">
    <w:name w:val="Знак Знак Знак Знак Знак Знак Знак"/>
    <w:basedOn w:val="a"/>
    <w:autoRedefine/>
    <w:uiPriority w:val="99"/>
    <w:qFormat/>
    <w:rsid w:val="004F1376"/>
    <w:pPr>
      <w:spacing w:after="160" w:line="240" w:lineRule="exact"/>
    </w:pPr>
    <w:rPr>
      <w:rFonts w:eastAsia="SimSun"/>
      <w:b/>
      <w:bCs/>
      <w:sz w:val="28"/>
      <w:szCs w:val="28"/>
      <w:lang w:val="en-US" w:eastAsia="en-US"/>
    </w:rPr>
  </w:style>
  <w:style w:type="paragraph" w:customStyle="1" w:styleId="16">
    <w:name w:val="Знак Знак Знак Знак Знак Знак Знак1"/>
    <w:basedOn w:val="a"/>
    <w:autoRedefine/>
    <w:rsid w:val="004F1376"/>
    <w:pPr>
      <w:spacing w:after="160" w:line="240" w:lineRule="exact"/>
    </w:pPr>
    <w:rPr>
      <w:rFonts w:eastAsia="SimSun"/>
      <w:b/>
      <w:bCs/>
      <w:sz w:val="28"/>
      <w:szCs w:val="28"/>
      <w:lang w:val="en-US" w:eastAsia="en-US"/>
    </w:rPr>
  </w:style>
  <w:style w:type="character" w:styleId="HTML">
    <w:name w:val="HTML Code"/>
    <w:uiPriority w:val="99"/>
    <w:unhideWhenUsed/>
    <w:rsid w:val="004F1376"/>
    <w:rPr>
      <w:rFonts w:ascii="Consolas" w:eastAsia="Times New Roman" w:hAnsi="Consolas" w:cs="Consolas" w:hint="default"/>
      <w:color w:val="5A5A5A"/>
      <w:sz w:val="24"/>
      <w:szCs w:val="24"/>
      <w:bdr w:val="dotted" w:sz="6" w:space="1" w:color="CCCCCC" w:frame="1"/>
      <w:shd w:val="clear" w:color="auto" w:fill="ECECEC"/>
    </w:rPr>
  </w:style>
  <w:style w:type="character" w:styleId="HTML0">
    <w:name w:val="HTML Keyboard"/>
    <w:uiPriority w:val="99"/>
    <w:unhideWhenUsed/>
    <w:rsid w:val="004F1376"/>
    <w:rPr>
      <w:rFonts w:ascii="Courier New" w:eastAsia="Times New Roman" w:hAnsi="Courier New" w:cs="Courier New" w:hint="default"/>
      <w:sz w:val="20"/>
      <w:szCs w:val="20"/>
    </w:rPr>
  </w:style>
  <w:style w:type="character" w:customStyle="1" w:styleId="HTML1">
    <w:name w:val="Стандартный HTML Знак"/>
    <w:link w:val="HTML2"/>
    <w:uiPriority w:val="99"/>
    <w:rsid w:val="004F1376"/>
    <w:rPr>
      <w:rFonts w:ascii="Courier New" w:hAnsi="Courier New" w:cs="Courier New"/>
    </w:rPr>
  </w:style>
  <w:style w:type="paragraph" w:styleId="HTML2">
    <w:name w:val="HTML Preformatted"/>
    <w:basedOn w:val="a"/>
    <w:link w:val="HTML1"/>
    <w:uiPriority w:val="99"/>
    <w:unhideWhenUsed/>
    <w:rsid w:val="004F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0">
    <w:name w:val="Стандартный HTML Знак1"/>
    <w:basedOn w:val="a0"/>
    <w:uiPriority w:val="99"/>
    <w:semiHidden/>
    <w:rsid w:val="004F1376"/>
    <w:rPr>
      <w:rFonts w:ascii="Consolas" w:eastAsia="Times New Roman" w:hAnsi="Consolas" w:cs="Consolas"/>
      <w:sz w:val="20"/>
      <w:szCs w:val="20"/>
      <w:lang w:eastAsia="ru-RU"/>
    </w:rPr>
  </w:style>
  <w:style w:type="character" w:styleId="HTML3">
    <w:name w:val="HTML Sample"/>
    <w:uiPriority w:val="99"/>
    <w:unhideWhenUsed/>
    <w:rsid w:val="004F1376"/>
    <w:rPr>
      <w:rFonts w:ascii="Courier New" w:eastAsia="Times New Roman" w:hAnsi="Courier New" w:cs="Courier New" w:hint="default"/>
    </w:rPr>
  </w:style>
  <w:style w:type="character" w:customStyle="1" w:styleId="menuboxleft">
    <w:name w:val="menu_box_left"/>
    <w:rsid w:val="004F1376"/>
    <w:rPr>
      <w:vanish w:val="0"/>
      <w:webHidden w:val="0"/>
      <w:specVanish w:val="0"/>
    </w:rPr>
  </w:style>
  <w:style w:type="character" w:customStyle="1" w:styleId="menuboxleftbg">
    <w:name w:val="menu_box_left_bg"/>
    <w:rsid w:val="004F1376"/>
    <w:rPr>
      <w:shd w:val="clear" w:color="auto" w:fill="auto"/>
    </w:rPr>
  </w:style>
  <w:style w:type="character" w:customStyle="1" w:styleId="menuboxright">
    <w:name w:val="menu_box_right"/>
    <w:rsid w:val="004F1376"/>
    <w:rPr>
      <w:vanish w:val="0"/>
      <w:webHidden w:val="0"/>
      <w:specVanish w:val="0"/>
    </w:rPr>
  </w:style>
  <w:style w:type="character" w:customStyle="1" w:styleId="menuboxrightbg">
    <w:name w:val="menu_box_right_bg"/>
    <w:rsid w:val="004F1376"/>
    <w:rPr>
      <w:shd w:val="clear" w:color="auto" w:fill="auto"/>
    </w:rPr>
  </w:style>
  <w:style w:type="character" w:customStyle="1" w:styleId="checkbox1">
    <w:name w:val="checkbox1"/>
    <w:rsid w:val="004F1376"/>
  </w:style>
  <w:style w:type="character" w:customStyle="1" w:styleId="checkbox2">
    <w:name w:val="checkbox2"/>
    <w:rsid w:val="004F1376"/>
    <w:rPr>
      <w:rFonts w:ascii="Arial" w:hAnsi="Arial" w:cs="Arial" w:hint="default"/>
      <w:strike w:val="0"/>
      <w:dstrike w:val="0"/>
      <w:vanish w:val="0"/>
      <w:webHidden w:val="0"/>
      <w:color w:val="777777"/>
      <w:spacing w:val="5"/>
      <w:sz w:val="23"/>
      <w:szCs w:val="23"/>
      <w:u w:val="none"/>
      <w:effect w:val="none"/>
      <w:specVanish w:val="0"/>
    </w:rPr>
  </w:style>
  <w:style w:type="character" w:customStyle="1" w:styleId="status1">
    <w:name w:val="status1"/>
    <w:rsid w:val="004F1376"/>
    <w:rPr>
      <w:vanish/>
      <w:webHidden w:val="0"/>
      <w:sz w:val="17"/>
      <w:szCs w:val="17"/>
      <w:shd w:val="clear" w:color="auto" w:fill="DDDDDD"/>
      <w:specVanish w:val="0"/>
    </w:rPr>
  </w:style>
  <w:style w:type="paragraph" w:customStyle="1" w:styleId="Textbody">
    <w:name w:val="Text body"/>
    <w:basedOn w:val="Standard"/>
    <w:rsid w:val="004F1376"/>
    <w:pPr>
      <w:spacing w:after="120"/>
    </w:pPr>
  </w:style>
  <w:style w:type="paragraph" w:styleId="affb">
    <w:name w:val="List"/>
    <w:basedOn w:val="Textbody"/>
    <w:rsid w:val="004F1376"/>
    <w:rPr>
      <w:rFonts w:ascii="Arial" w:hAnsi="Arial" w:cs="Tahoma"/>
    </w:rPr>
  </w:style>
  <w:style w:type="paragraph" w:customStyle="1" w:styleId="TableContents">
    <w:name w:val="Table Contents"/>
    <w:basedOn w:val="Standard"/>
    <w:rsid w:val="004F1376"/>
    <w:pPr>
      <w:suppressLineNumbers/>
    </w:pPr>
  </w:style>
  <w:style w:type="paragraph" w:customStyle="1" w:styleId="TableHeading">
    <w:name w:val="Table Heading"/>
    <w:basedOn w:val="TableContents"/>
    <w:rsid w:val="004F1376"/>
    <w:pPr>
      <w:jc w:val="center"/>
    </w:pPr>
    <w:rPr>
      <w:b/>
      <w:bCs/>
    </w:rPr>
  </w:style>
  <w:style w:type="paragraph" w:customStyle="1" w:styleId="Index">
    <w:name w:val="Index"/>
    <w:basedOn w:val="Standard"/>
    <w:rsid w:val="004F1376"/>
    <w:pPr>
      <w:suppressLineNumbers/>
    </w:pPr>
    <w:rPr>
      <w:rFonts w:ascii="Arial" w:hAnsi="Arial" w:cs="Tahoma"/>
    </w:rPr>
  </w:style>
  <w:style w:type="character" w:customStyle="1" w:styleId="RTFNum21">
    <w:name w:val="RTF_Num 2 1"/>
    <w:rsid w:val="004F1376"/>
  </w:style>
  <w:style w:type="character" w:customStyle="1" w:styleId="RTFNum22">
    <w:name w:val="RTF_Num 2 2"/>
    <w:rsid w:val="004F1376"/>
  </w:style>
  <w:style w:type="character" w:customStyle="1" w:styleId="RTFNum23">
    <w:name w:val="RTF_Num 2 3"/>
    <w:rsid w:val="004F1376"/>
  </w:style>
  <w:style w:type="character" w:customStyle="1" w:styleId="RTFNum240">
    <w:name w:val="RTF_Num 2 4"/>
    <w:rsid w:val="004F1376"/>
  </w:style>
  <w:style w:type="character" w:customStyle="1" w:styleId="RTFNum25">
    <w:name w:val="RTF_Num 2 5"/>
    <w:rsid w:val="004F1376"/>
  </w:style>
  <w:style w:type="character" w:customStyle="1" w:styleId="RTFNum260">
    <w:name w:val="RTF_Num 2 6"/>
    <w:rsid w:val="004F1376"/>
  </w:style>
  <w:style w:type="character" w:customStyle="1" w:styleId="RTFNum27">
    <w:name w:val="RTF_Num 2 7"/>
    <w:rsid w:val="004F1376"/>
  </w:style>
  <w:style w:type="character" w:customStyle="1" w:styleId="RTFNum280">
    <w:name w:val="RTF_Num 2 8"/>
    <w:rsid w:val="004F1376"/>
  </w:style>
  <w:style w:type="character" w:customStyle="1" w:styleId="RTFNum290">
    <w:name w:val="RTF_Num 2 9"/>
    <w:rsid w:val="004F1376"/>
  </w:style>
  <w:style w:type="character" w:customStyle="1" w:styleId="RTFNum31">
    <w:name w:val="RTF_Num 3 1"/>
    <w:rsid w:val="004F1376"/>
  </w:style>
  <w:style w:type="character" w:customStyle="1" w:styleId="RTFNum320">
    <w:name w:val="RTF_Num 3 2"/>
    <w:rsid w:val="004F1376"/>
  </w:style>
  <w:style w:type="character" w:customStyle="1" w:styleId="RTFNum33">
    <w:name w:val="RTF_Num 3 3"/>
    <w:rsid w:val="004F1376"/>
  </w:style>
  <w:style w:type="character" w:customStyle="1" w:styleId="RTFNum340">
    <w:name w:val="RTF_Num 3 4"/>
    <w:rsid w:val="004F1376"/>
  </w:style>
  <w:style w:type="character" w:customStyle="1" w:styleId="RTFNum350">
    <w:name w:val="RTF_Num 3 5"/>
    <w:rsid w:val="004F1376"/>
  </w:style>
  <w:style w:type="character" w:customStyle="1" w:styleId="RTFNum36">
    <w:name w:val="RTF_Num 3 6"/>
    <w:rsid w:val="004F1376"/>
  </w:style>
  <w:style w:type="character" w:customStyle="1" w:styleId="RTFNum370">
    <w:name w:val="RTF_Num 3 7"/>
    <w:rsid w:val="004F1376"/>
  </w:style>
  <w:style w:type="character" w:customStyle="1" w:styleId="RTFNum380">
    <w:name w:val="RTF_Num 3 8"/>
    <w:rsid w:val="004F1376"/>
  </w:style>
  <w:style w:type="character" w:customStyle="1" w:styleId="RTFNum390">
    <w:name w:val="RTF_Num 3 9"/>
    <w:rsid w:val="004F1376"/>
  </w:style>
  <w:style w:type="paragraph" w:customStyle="1" w:styleId="211">
    <w:name w:val="Основной текст с отступом 21"/>
    <w:basedOn w:val="a"/>
    <w:uiPriority w:val="99"/>
    <w:qFormat/>
    <w:rsid w:val="004F1376"/>
    <w:pPr>
      <w:ind w:firstLine="567"/>
      <w:jc w:val="both"/>
    </w:pPr>
    <w:rPr>
      <w:sz w:val="28"/>
      <w:szCs w:val="20"/>
    </w:rPr>
  </w:style>
  <w:style w:type="character" w:customStyle="1" w:styleId="17">
    <w:name w:val="Обычный (веб) Знак1 Знак"/>
    <w:aliases w:val="Обычный (веб) Знак Знак Знак,Обычный (веб) Знак Знак Знак1,Знак4 Знак,Обычный (Web) Знак,Обычный (веб) Знак Знак1 Знак,Знак Знак1 Знак Знак1,Обычный (веб) Знак Знак Знак Знак1,Знак Знак Знак Знак Знак1,Знак Знак1 Знак Знак Знак"/>
    <w:rsid w:val="004F1376"/>
    <w:rPr>
      <w:sz w:val="24"/>
      <w:szCs w:val="24"/>
      <w:lang w:val="ru-RU" w:eastAsia="ru-RU" w:bidi="ar-SA"/>
    </w:rPr>
  </w:style>
  <w:style w:type="paragraph" w:customStyle="1" w:styleId="left">
    <w:name w:val="left"/>
    <w:basedOn w:val="a"/>
    <w:uiPriority w:val="99"/>
    <w:qFormat/>
    <w:rsid w:val="004F1376"/>
    <w:pPr>
      <w:spacing w:before="100" w:beforeAutospacing="1" w:after="100" w:afterAutospacing="1"/>
    </w:pPr>
  </w:style>
  <w:style w:type="character" w:customStyle="1" w:styleId="ssylka">
    <w:name w:val="ssylka"/>
    <w:rsid w:val="004F1376"/>
  </w:style>
  <w:style w:type="paragraph" w:customStyle="1" w:styleId="bodytext">
    <w:name w:val="bodytext"/>
    <w:basedOn w:val="a"/>
    <w:uiPriority w:val="99"/>
    <w:qFormat/>
    <w:rsid w:val="004F1376"/>
    <w:pPr>
      <w:spacing w:before="100" w:beforeAutospacing="1" w:after="100" w:afterAutospacing="1"/>
    </w:pPr>
    <w:rPr>
      <w:rFonts w:eastAsia="Calibri"/>
    </w:rPr>
  </w:style>
  <w:style w:type="paragraph" w:customStyle="1" w:styleId="FR1">
    <w:name w:val="FR1"/>
    <w:uiPriority w:val="99"/>
    <w:qFormat/>
    <w:rsid w:val="004F1376"/>
    <w:pPr>
      <w:widowControl w:val="0"/>
      <w:spacing w:after="0" w:line="240" w:lineRule="auto"/>
    </w:pPr>
    <w:rPr>
      <w:rFonts w:ascii="Times New Roman" w:eastAsia="Times New Roman" w:hAnsi="Times New Roman" w:cs="Times New Roman"/>
      <w:sz w:val="32"/>
      <w:szCs w:val="32"/>
      <w:lang w:eastAsia="ru-RU"/>
    </w:rPr>
  </w:style>
  <w:style w:type="character" w:customStyle="1" w:styleId="txt">
    <w:name w:val="txt"/>
    <w:rsid w:val="004F1376"/>
  </w:style>
  <w:style w:type="character" w:styleId="affc">
    <w:name w:val="Emphasis"/>
    <w:qFormat/>
    <w:rsid w:val="004F1376"/>
    <w:rPr>
      <w:i/>
      <w:iCs/>
    </w:rPr>
  </w:style>
  <w:style w:type="character" w:customStyle="1" w:styleId="FontStyle72">
    <w:name w:val="Font Style72"/>
    <w:uiPriority w:val="99"/>
    <w:rsid w:val="004F1376"/>
    <w:rPr>
      <w:rFonts w:ascii="Times New Roman" w:hAnsi="Times New Roman"/>
      <w:sz w:val="20"/>
    </w:rPr>
  </w:style>
  <w:style w:type="paragraph" w:customStyle="1" w:styleId="18">
    <w:name w:val="Без интервала1"/>
    <w:uiPriority w:val="99"/>
    <w:rsid w:val="004F1376"/>
    <w:pPr>
      <w:spacing w:after="0" w:line="240" w:lineRule="auto"/>
    </w:pPr>
    <w:rPr>
      <w:rFonts w:ascii="Calibri" w:eastAsia="Times New Roman" w:hAnsi="Calibri" w:cs="Times New Roman"/>
    </w:rPr>
  </w:style>
  <w:style w:type="character" w:customStyle="1" w:styleId="FontStyle70">
    <w:name w:val="Font Style70"/>
    <w:uiPriority w:val="99"/>
    <w:rsid w:val="004F1376"/>
    <w:rPr>
      <w:rFonts w:ascii="Times New Roman" w:hAnsi="Times New Roman"/>
      <w:i/>
      <w:sz w:val="20"/>
    </w:rPr>
  </w:style>
  <w:style w:type="paragraph" w:styleId="affd">
    <w:name w:val="Subtitle"/>
    <w:basedOn w:val="a"/>
    <w:next w:val="a"/>
    <w:link w:val="affe"/>
    <w:qFormat/>
    <w:rsid w:val="004F1376"/>
    <w:pPr>
      <w:numPr>
        <w:ilvl w:val="1"/>
      </w:numPr>
      <w:spacing w:after="200" w:line="276" w:lineRule="auto"/>
      <w:ind w:left="86"/>
    </w:pPr>
    <w:rPr>
      <w:rFonts w:ascii="Consolas" w:eastAsia="Consolas" w:hAnsi="Consolas" w:cs="Consolas"/>
      <w:sz w:val="22"/>
      <w:szCs w:val="22"/>
      <w:lang w:val="en-US" w:eastAsia="en-US"/>
    </w:rPr>
  </w:style>
  <w:style w:type="character" w:customStyle="1" w:styleId="affe">
    <w:name w:val="Подзаголовок Знак"/>
    <w:basedOn w:val="a0"/>
    <w:link w:val="affd"/>
    <w:rsid w:val="004F1376"/>
    <w:rPr>
      <w:rFonts w:ascii="Consolas" w:eastAsia="Consolas" w:hAnsi="Consolas" w:cs="Consolas"/>
      <w:lang w:val="en-US"/>
    </w:rPr>
  </w:style>
  <w:style w:type="paragraph" w:customStyle="1" w:styleId="Default">
    <w:name w:val="Default"/>
    <w:rsid w:val="004F13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Normal">
    <w:name w:val="Normal"/>
    <w:rsid w:val="004F1376"/>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afff">
    <w:name w:val="Схема документа Знак"/>
    <w:link w:val="afff0"/>
    <w:semiHidden/>
    <w:locked/>
    <w:rsid w:val="004F1376"/>
    <w:rPr>
      <w:rFonts w:ascii="Tahoma" w:hAnsi="Tahoma" w:cs="Tahoma"/>
    </w:rPr>
  </w:style>
  <w:style w:type="character" w:customStyle="1" w:styleId="af9">
    <w:name w:val="Без интервала Знак"/>
    <w:link w:val="af8"/>
    <w:uiPriority w:val="1"/>
    <w:locked/>
    <w:rsid w:val="004F1376"/>
    <w:rPr>
      <w:rFonts w:ascii="Times New Roman" w:eastAsia="Times New Roman" w:hAnsi="Times New Roman" w:cs="Times New Roman"/>
      <w:sz w:val="24"/>
      <w:szCs w:val="24"/>
      <w:lang w:eastAsia="ru-RU"/>
    </w:rPr>
  </w:style>
  <w:style w:type="character" w:customStyle="1" w:styleId="2a">
    <w:name w:val="Цитата 2 Знак"/>
    <w:link w:val="2b"/>
    <w:uiPriority w:val="29"/>
    <w:locked/>
    <w:rsid w:val="004F1376"/>
    <w:rPr>
      <w:rFonts w:cs="Calibri"/>
      <w:i/>
      <w:iCs/>
      <w:color w:val="000000"/>
      <w:lang w:val="x-none" w:eastAsia="x-none"/>
    </w:rPr>
  </w:style>
  <w:style w:type="paragraph" w:customStyle="1" w:styleId="212">
    <w:name w:val="Основной текст 21"/>
    <w:basedOn w:val="a"/>
    <w:uiPriority w:val="99"/>
    <w:qFormat/>
    <w:rsid w:val="004F1376"/>
    <w:pPr>
      <w:suppressAutoHyphens/>
    </w:pPr>
    <w:rPr>
      <w:sz w:val="28"/>
      <w:szCs w:val="20"/>
      <w:lang w:eastAsia="ar-SA"/>
    </w:rPr>
  </w:style>
  <w:style w:type="paragraph" w:customStyle="1" w:styleId="312">
    <w:name w:val="Основной текст 31"/>
    <w:basedOn w:val="a"/>
    <w:uiPriority w:val="99"/>
    <w:qFormat/>
    <w:rsid w:val="004F1376"/>
    <w:pPr>
      <w:suppressAutoHyphens/>
      <w:ind w:right="135"/>
      <w:jc w:val="both"/>
    </w:pPr>
    <w:rPr>
      <w:sz w:val="28"/>
      <w:szCs w:val="20"/>
      <w:lang w:val="kk-KZ" w:eastAsia="ar-SA"/>
    </w:rPr>
  </w:style>
  <w:style w:type="paragraph" w:customStyle="1" w:styleId="313">
    <w:name w:val="Основной текст с отступом 31"/>
    <w:basedOn w:val="a"/>
    <w:uiPriority w:val="99"/>
    <w:qFormat/>
    <w:rsid w:val="004F1376"/>
    <w:pPr>
      <w:suppressAutoHyphens/>
      <w:ind w:right="135" w:firstLine="567"/>
      <w:jc w:val="both"/>
    </w:pPr>
    <w:rPr>
      <w:sz w:val="28"/>
      <w:szCs w:val="20"/>
      <w:lang w:val="kk-KZ" w:eastAsia="ar-SA"/>
    </w:rPr>
  </w:style>
  <w:style w:type="paragraph" w:customStyle="1" w:styleId="afff1">
    <w:name w:val="Содержимое таблицы"/>
    <w:basedOn w:val="a"/>
    <w:uiPriority w:val="99"/>
    <w:qFormat/>
    <w:rsid w:val="004F1376"/>
    <w:pPr>
      <w:suppressLineNumbers/>
      <w:suppressAutoHyphens/>
    </w:pPr>
    <w:rPr>
      <w:sz w:val="20"/>
      <w:szCs w:val="20"/>
      <w:lang w:eastAsia="ar-SA"/>
    </w:rPr>
  </w:style>
  <w:style w:type="paragraph" w:customStyle="1" w:styleId="19">
    <w:name w:val="Белгі Белгі1"/>
    <w:basedOn w:val="a"/>
    <w:autoRedefine/>
    <w:uiPriority w:val="99"/>
    <w:qFormat/>
    <w:rsid w:val="004F1376"/>
    <w:pPr>
      <w:spacing w:after="160" w:line="240" w:lineRule="exact"/>
    </w:pPr>
    <w:rPr>
      <w:rFonts w:eastAsia="SimSun"/>
      <w:b/>
      <w:bCs/>
      <w:sz w:val="28"/>
      <w:szCs w:val="28"/>
      <w:lang w:val="en-US" w:eastAsia="en-US"/>
    </w:rPr>
  </w:style>
  <w:style w:type="paragraph" w:customStyle="1" w:styleId="1a">
    <w:name w:val="Знак1"/>
    <w:basedOn w:val="a"/>
    <w:uiPriority w:val="99"/>
    <w:qFormat/>
    <w:rsid w:val="004F1376"/>
    <w:pPr>
      <w:spacing w:after="160" w:line="240" w:lineRule="exact"/>
    </w:pPr>
    <w:rPr>
      <w:rFonts w:ascii="Verdana" w:hAnsi="Verdana"/>
      <w:sz w:val="20"/>
      <w:szCs w:val="20"/>
      <w:lang w:val="en-US" w:eastAsia="en-US"/>
    </w:rPr>
  </w:style>
  <w:style w:type="paragraph" w:customStyle="1" w:styleId="afff2">
    <w:name w:val="Знак Знак Знак"/>
    <w:basedOn w:val="a"/>
    <w:autoRedefine/>
    <w:uiPriority w:val="99"/>
    <w:qFormat/>
    <w:rsid w:val="004F1376"/>
    <w:pPr>
      <w:spacing w:after="160" w:line="240" w:lineRule="exact"/>
    </w:pPr>
    <w:rPr>
      <w:rFonts w:eastAsia="SimSun"/>
      <w:b/>
      <w:bCs/>
      <w:sz w:val="28"/>
      <w:szCs w:val="28"/>
      <w:lang w:val="en-US" w:eastAsia="en-US"/>
    </w:rPr>
  </w:style>
  <w:style w:type="character" w:styleId="afff3">
    <w:name w:val="Intense Emphasis"/>
    <w:uiPriority w:val="21"/>
    <w:qFormat/>
    <w:rsid w:val="004F1376"/>
    <w:rPr>
      <w:b/>
      <w:bCs/>
      <w:i/>
      <w:iCs/>
      <w:color w:val="4F81BD"/>
    </w:rPr>
  </w:style>
  <w:style w:type="character" w:customStyle="1" w:styleId="710">
    <w:name w:val="Заголовок 7 Знак1"/>
    <w:semiHidden/>
    <w:rsid w:val="004F1376"/>
    <w:rPr>
      <w:rFonts w:ascii="Cambria" w:eastAsia="Times New Roman" w:hAnsi="Cambria" w:cs="Times New Roman"/>
      <w:i/>
      <w:iCs/>
      <w:noProof/>
      <w:color w:val="404040"/>
      <w:sz w:val="28"/>
      <w:szCs w:val="28"/>
      <w:lang w:val="kk-KZ"/>
    </w:rPr>
  </w:style>
  <w:style w:type="character" w:customStyle="1" w:styleId="810">
    <w:name w:val="Заголовок 8 Знак1"/>
    <w:semiHidden/>
    <w:rsid w:val="004F1376"/>
    <w:rPr>
      <w:rFonts w:ascii="Cambria" w:eastAsia="Times New Roman" w:hAnsi="Cambria" w:cs="Times New Roman"/>
      <w:noProof/>
      <w:color w:val="404040"/>
      <w:lang w:val="kk-KZ"/>
    </w:rPr>
  </w:style>
  <w:style w:type="character" w:customStyle="1" w:styleId="910">
    <w:name w:val="Заголовок 9 Знак1"/>
    <w:semiHidden/>
    <w:rsid w:val="004F1376"/>
    <w:rPr>
      <w:rFonts w:ascii="Cambria" w:eastAsia="Times New Roman" w:hAnsi="Cambria" w:cs="Times New Roman"/>
      <w:i/>
      <w:iCs/>
      <w:noProof/>
      <w:color w:val="404040"/>
      <w:lang w:val="kk-KZ"/>
    </w:rPr>
  </w:style>
  <w:style w:type="character" w:customStyle="1" w:styleId="1b">
    <w:name w:val="Название Знак1"/>
    <w:rsid w:val="004F1376"/>
    <w:rPr>
      <w:rFonts w:ascii="Cambria" w:eastAsia="Times New Roman" w:hAnsi="Cambria" w:cs="Times New Roman"/>
      <w:noProof/>
      <w:color w:val="17365D"/>
      <w:spacing w:val="5"/>
      <w:kern w:val="28"/>
      <w:sz w:val="52"/>
      <w:szCs w:val="52"/>
      <w:lang w:val="kk-KZ"/>
    </w:rPr>
  </w:style>
  <w:style w:type="character" w:customStyle="1" w:styleId="1c">
    <w:name w:val="Основной текст Знак1"/>
    <w:semiHidden/>
    <w:rsid w:val="004F1376"/>
    <w:rPr>
      <w:rFonts w:ascii="Times New Roman" w:eastAsia="Times New Roman" w:hAnsi="Times New Roman"/>
      <w:noProof/>
      <w:color w:val="000000"/>
      <w:sz w:val="28"/>
      <w:szCs w:val="28"/>
      <w:lang w:val="kk-KZ"/>
    </w:rPr>
  </w:style>
  <w:style w:type="character" w:customStyle="1" w:styleId="1d">
    <w:name w:val="Основной текст с отступом Знак1"/>
    <w:semiHidden/>
    <w:rsid w:val="004F1376"/>
    <w:rPr>
      <w:rFonts w:ascii="Times New Roman" w:eastAsia="Times New Roman" w:hAnsi="Times New Roman"/>
      <w:noProof/>
      <w:color w:val="000000"/>
      <w:sz w:val="28"/>
      <w:szCs w:val="28"/>
      <w:lang w:val="kk-KZ"/>
    </w:rPr>
  </w:style>
  <w:style w:type="character" w:customStyle="1" w:styleId="213">
    <w:name w:val="Основной текст 2 Знак1"/>
    <w:semiHidden/>
    <w:rsid w:val="004F1376"/>
    <w:rPr>
      <w:rFonts w:ascii="Times New Roman" w:eastAsia="Times New Roman" w:hAnsi="Times New Roman"/>
      <w:noProof/>
      <w:color w:val="000000"/>
      <w:sz w:val="28"/>
      <w:szCs w:val="28"/>
      <w:lang w:val="kk-KZ"/>
    </w:rPr>
  </w:style>
  <w:style w:type="paragraph" w:styleId="afff0">
    <w:name w:val="Document Map"/>
    <w:basedOn w:val="a"/>
    <w:link w:val="afff"/>
    <w:semiHidden/>
    <w:unhideWhenUsed/>
    <w:rsid w:val="004F1376"/>
    <w:rPr>
      <w:rFonts w:ascii="Tahoma" w:eastAsiaTheme="minorHAnsi" w:hAnsi="Tahoma" w:cs="Tahoma"/>
      <w:sz w:val="22"/>
      <w:szCs w:val="22"/>
      <w:lang w:eastAsia="en-US"/>
    </w:rPr>
  </w:style>
  <w:style w:type="character" w:customStyle="1" w:styleId="1e">
    <w:name w:val="Схема документа Знак1"/>
    <w:basedOn w:val="a0"/>
    <w:semiHidden/>
    <w:rsid w:val="004F1376"/>
    <w:rPr>
      <w:rFonts w:ascii="Tahoma" w:eastAsia="Times New Roman" w:hAnsi="Tahoma" w:cs="Tahoma"/>
      <w:sz w:val="16"/>
      <w:szCs w:val="16"/>
      <w:lang w:eastAsia="ru-RU"/>
    </w:rPr>
  </w:style>
  <w:style w:type="character" w:customStyle="1" w:styleId="1f">
    <w:name w:val="Знак Знак1"/>
    <w:rsid w:val="004F1376"/>
    <w:rPr>
      <w:rFonts w:ascii="Tahoma" w:hAnsi="Tahoma" w:cs="Tahoma" w:hint="default"/>
      <w:lang w:val="ru-RU" w:eastAsia="ru-RU" w:bidi="ar-SA"/>
    </w:rPr>
  </w:style>
  <w:style w:type="character" w:customStyle="1" w:styleId="110">
    <w:name w:val="Заголовок 1 Знак1"/>
    <w:rsid w:val="004F1376"/>
    <w:rPr>
      <w:rFonts w:ascii="Times New Roman(K)" w:hAnsi="Times New Roman(K)" w:cs="Times New Roman(K)" w:hint="default"/>
      <w:sz w:val="28"/>
      <w:lang w:val="ru-RU" w:eastAsia="ru-RU" w:bidi="ar-SA"/>
    </w:rPr>
  </w:style>
  <w:style w:type="character" w:customStyle="1" w:styleId="1f0">
    <w:name w:val="Текст выноски Знак1"/>
    <w:uiPriority w:val="99"/>
    <w:semiHidden/>
    <w:rsid w:val="004F1376"/>
    <w:rPr>
      <w:rFonts w:ascii="Tahoma" w:eastAsia="Times New Roman" w:hAnsi="Tahoma" w:cs="Tahoma"/>
      <w:noProof/>
      <w:color w:val="000000"/>
      <w:sz w:val="16"/>
      <w:szCs w:val="16"/>
      <w:lang w:val="kk-KZ"/>
    </w:rPr>
  </w:style>
  <w:style w:type="paragraph" w:styleId="2b">
    <w:name w:val="Quote"/>
    <w:basedOn w:val="a"/>
    <w:next w:val="a"/>
    <w:link w:val="2a"/>
    <w:uiPriority w:val="29"/>
    <w:qFormat/>
    <w:rsid w:val="004F1376"/>
    <w:rPr>
      <w:rFonts w:asciiTheme="minorHAnsi" w:eastAsiaTheme="minorHAnsi" w:hAnsiTheme="minorHAnsi" w:cs="Calibri"/>
      <w:i/>
      <w:iCs/>
      <w:color w:val="000000"/>
      <w:sz w:val="22"/>
      <w:szCs w:val="22"/>
      <w:lang w:val="x-none" w:eastAsia="x-none"/>
    </w:rPr>
  </w:style>
  <w:style w:type="character" w:customStyle="1" w:styleId="214">
    <w:name w:val="Цитата 2 Знак1"/>
    <w:basedOn w:val="a0"/>
    <w:uiPriority w:val="29"/>
    <w:rsid w:val="004F1376"/>
    <w:rPr>
      <w:rFonts w:ascii="Times New Roman" w:eastAsia="Times New Roman" w:hAnsi="Times New Roman" w:cs="Times New Roman"/>
      <w:i/>
      <w:iCs/>
      <w:color w:val="000000" w:themeColor="text1"/>
      <w:sz w:val="24"/>
      <w:szCs w:val="24"/>
      <w:lang w:eastAsia="ru-RU"/>
    </w:rPr>
  </w:style>
  <w:style w:type="character" w:customStyle="1" w:styleId="1f1">
    <w:name w:val="Подзаголовок Знак1"/>
    <w:uiPriority w:val="11"/>
    <w:rsid w:val="004F1376"/>
    <w:rPr>
      <w:rFonts w:ascii="Cambria" w:eastAsia="Times New Roman" w:hAnsi="Cambria" w:cs="Times New Roman"/>
      <w:i/>
      <w:iCs/>
      <w:noProof/>
      <w:color w:val="4F81BD"/>
      <w:spacing w:val="15"/>
      <w:sz w:val="24"/>
      <w:szCs w:val="24"/>
      <w:lang w:val="kk-KZ"/>
    </w:rPr>
  </w:style>
  <w:style w:type="character" w:customStyle="1" w:styleId="art-postheader">
    <w:name w:val="art-postheader"/>
    <w:rsid w:val="004F1376"/>
  </w:style>
  <w:style w:type="numbering" w:customStyle="1" w:styleId="RTFNum7">
    <w:name w:val="RTF_Num 7"/>
    <w:basedOn w:val="a2"/>
    <w:rsid w:val="004F1376"/>
    <w:pPr>
      <w:numPr>
        <w:numId w:val="48"/>
      </w:numPr>
    </w:pPr>
  </w:style>
  <w:style w:type="numbering" w:customStyle="1" w:styleId="RTFNum6">
    <w:name w:val="RTF_Num 6"/>
    <w:basedOn w:val="a2"/>
    <w:rsid w:val="004F1376"/>
    <w:pPr>
      <w:numPr>
        <w:numId w:val="49"/>
      </w:numPr>
    </w:pPr>
  </w:style>
  <w:style w:type="character" w:styleId="afff4">
    <w:name w:val="annotation reference"/>
    <w:uiPriority w:val="99"/>
    <w:semiHidden/>
    <w:unhideWhenUsed/>
    <w:rsid w:val="004F1376"/>
    <w:rPr>
      <w:sz w:val="16"/>
      <w:szCs w:val="16"/>
    </w:rPr>
  </w:style>
  <w:style w:type="paragraph" w:styleId="afff5">
    <w:name w:val="annotation text"/>
    <w:basedOn w:val="a"/>
    <w:link w:val="afff6"/>
    <w:uiPriority w:val="99"/>
    <w:semiHidden/>
    <w:unhideWhenUsed/>
    <w:rsid w:val="004F1376"/>
    <w:rPr>
      <w:sz w:val="20"/>
      <w:szCs w:val="20"/>
    </w:rPr>
  </w:style>
  <w:style w:type="character" w:customStyle="1" w:styleId="afff6">
    <w:name w:val="Текст примечания Знак"/>
    <w:basedOn w:val="a0"/>
    <w:link w:val="afff5"/>
    <w:uiPriority w:val="99"/>
    <w:semiHidden/>
    <w:rsid w:val="004F1376"/>
    <w:rPr>
      <w:rFonts w:ascii="Times New Roman" w:eastAsia="Times New Roman" w:hAnsi="Times New Roman" w:cs="Times New Roman"/>
      <w:sz w:val="20"/>
      <w:szCs w:val="20"/>
      <w:lang w:eastAsia="ru-RU"/>
    </w:rPr>
  </w:style>
  <w:style w:type="paragraph" w:styleId="afff7">
    <w:name w:val="annotation subject"/>
    <w:basedOn w:val="afff5"/>
    <w:next w:val="afff5"/>
    <w:link w:val="afff8"/>
    <w:uiPriority w:val="99"/>
    <w:semiHidden/>
    <w:unhideWhenUsed/>
    <w:rsid w:val="004F1376"/>
    <w:rPr>
      <w:b/>
      <w:bCs/>
    </w:rPr>
  </w:style>
  <w:style w:type="character" w:customStyle="1" w:styleId="afff8">
    <w:name w:val="Тема примечания Знак"/>
    <w:basedOn w:val="afff6"/>
    <w:link w:val="afff7"/>
    <w:uiPriority w:val="99"/>
    <w:semiHidden/>
    <w:rsid w:val="004F137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5600</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1</cp:revision>
  <dcterms:created xsi:type="dcterms:W3CDTF">2019-02-03T15:29:00Z</dcterms:created>
  <dcterms:modified xsi:type="dcterms:W3CDTF">2019-02-03T15:29:00Z</dcterms:modified>
</cp:coreProperties>
</file>